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1D775D" w:rsidRDefault="00E13AF8" w:rsidP="00DF6D67">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07345E" w:rsidRPr="00952A7A" w:rsidRDefault="0007345E" w:rsidP="00827860"/>
    <w:p w:rsidR="00F20764" w:rsidRDefault="00F20764" w:rsidP="009F7E5E"/>
    <w:p w:rsidR="00126E4F" w:rsidRDefault="00357099" w:rsidP="00B23146">
      <w:r>
        <w:rPr>
          <w:bCs/>
        </w:rPr>
        <w:t xml:space="preserve">    </w:t>
      </w:r>
    </w:p>
    <w:p w:rsidR="00B23146" w:rsidRDefault="00B23146" w:rsidP="00126E4F">
      <w:pPr>
        <w:jc w:val="right"/>
        <w:rPr>
          <w:bCs/>
        </w:rPr>
      </w:pPr>
    </w:p>
    <w:p w:rsidR="009F7E5E" w:rsidRDefault="009F7E5E" w:rsidP="00126E4F">
      <w:pPr>
        <w:jc w:val="right"/>
        <w:rPr>
          <w:bCs/>
        </w:rPr>
      </w:pPr>
    </w:p>
    <w:p w:rsidR="009F7E5E" w:rsidRDefault="009F7E5E" w:rsidP="00126E4F">
      <w:pPr>
        <w:jc w:val="right"/>
        <w:rPr>
          <w:bCs/>
        </w:rPr>
      </w:pPr>
    </w:p>
    <w:p w:rsidR="00827860" w:rsidRDefault="00827860" w:rsidP="00126E4F">
      <w:pPr>
        <w:jc w:val="right"/>
        <w:rPr>
          <w:bCs/>
        </w:rPr>
      </w:pPr>
    </w:p>
    <w:p w:rsidR="009F7E5E" w:rsidRDefault="009F7E5E" w:rsidP="001D775D">
      <w:pPr>
        <w:rPr>
          <w:bCs/>
        </w:rPr>
      </w:pPr>
    </w:p>
    <w:p w:rsidR="00DF6D67" w:rsidRDefault="00DF6D67" w:rsidP="001D775D">
      <w:pPr>
        <w:rPr>
          <w:bCs/>
        </w:rPr>
      </w:pPr>
    </w:p>
    <w:p w:rsidR="00DF6D67" w:rsidRDefault="00DF6D67" w:rsidP="001D775D">
      <w:pPr>
        <w:rPr>
          <w:bCs/>
        </w:rPr>
      </w:pPr>
    </w:p>
    <w:p w:rsidR="00DF6D67" w:rsidRDefault="00DF6D67" w:rsidP="001D775D">
      <w:pPr>
        <w:rPr>
          <w:bCs/>
        </w:rPr>
      </w:pPr>
    </w:p>
    <w:p w:rsidR="00DF6D67" w:rsidRDefault="00DF6D67" w:rsidP="001D775D">
      <w:pPr>
        <w:rPr>
          <w:bCs/>
        </w:rPr>
      </w:pPr>
    </w:p>
    <w:p w:rsidR="009F7E5E" w:rsidRPr="0007345E" w:rsidRDefault="00F8247A" w:rsidP="0007345E">
      <w:pPr>
        <w:jc w:val="right"/>
        <w:rPr>
          <w:bCs/>
        </w:rPr>
      </w:pPr>
      <w:r w:rsidRPr="00B47F71">
        <w:rPr>
          <w:bCs/>
        </w:rPr>
        <w:t xml:space="preserve"> </w:t>
      </w:r>
      <w:r w:rsidR="00CC4426">
        <w:rPr>
          <w:bCs/>
        </w:rPr>
        <w:t xml:space="preserve">          </w:t>
      </w:r>
      <w:r w:rsidR="0005731D">
        <w:rPr>
          <w:bCs/>
        </w:rPr>
        <w:t xml:space="preserve"> </w:t>
      </w:r>
      <w:r w:rsidR="0007345E">
        <w:rPr>
          <w:bCs/>
        </w:rPr>
        <w:t xml:space="preserve"> </w:t>
      </w:r>
    </w:p>
    <w:p w:rsidR="00062DF9" w:rsidRDefault="00062DF9" w:rsidP="00915B7D">
      <w:pPr>
        <w:rPr>
          <w:b/>
        </w:rPr>
      </w:pPr>
    </w:p>
    <w:p w:rsidR="00062DF9" w:rsidRDefault="00062DF9" w:rsidP="00915B7D">
      <w:pPr>
        <w:rPr>
          <w:b/>
        </w:rPr>
      </w:pPr>
    </w:p>
    <w:p w:rsidR="00062DF9" w:rsidRDefault="00062DF9" w:rsidP="00915B7D">
      <w:pPr>
        <w:rPr>
          <w:b/>
        </w:rPr>
      </w:pPr>
    </w:p>
    <w:p w:rsidR="00B25E1A" w:rsidRDefault="00B25E1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07345E">
        <w:rPr>
          <w:sz w:val="26"/>
          <w:szCs w:val="26"/>
        </w:rPr>
        <w:t xml:space="preserve">договора </w:t>
      </w:r>
      <w:r w:rsidR="0007345E" w:rsidRPr="001D775D">
        <w:rPr>
          <w:sz w:val="26"/>
          <w:szCs w:val="26"/>
        </w:rPr>
        <w:t xml:space="preserve">на </w:t>
      </w:r>
      <w:r w:rsidR="001D775D" w:rsidRPr="001D775D">
        <w:rPr>
          <w:sz w:val="26"/>
          <w:szCs w:val="26"/>
        </w:rPr>
        <w:t xml:space="preserve">аренду федерального недвижимого имущества, расположенного по адресу: РБ, г. Уфа, р-н Ленинский, ул. </w:t>
      </w:r>
      <w:proofErr w:type="spellStart"/>
      <w:r w:rsidR="001D775D" w:rsidRPr="001D775D">
        <w:rPr>
          <w:sz w:val="26"/>
          <w:szCs w:val="26"/>
        </w:rPr>
        <w:t>Гафури</w:t>
      </w:r>
      <w:proofErr w:type="spellEnd"/>
      <w:r w:rsidR="001D775D" w:rsidRPr="001D775D">
        <w:rPr>
          <w:sz w:val="26"/>
          <w:szCs w:val="26"/>
        </w:rPr>
        <w:t>, д. 9, корп. 1</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DF6D67">
        <w:rPr>
          <w:iCs/>
        </w:rPr>
        <w:t>25</w:t>
      </w:r>
      <w:bookmarkStart w:id="0" w:name="_GoBack"/>
      <w:bookmarkEnd w:id="0"/>
      <w:r w:rsidR="00A75375">
        <w:rPr>
          <w:iCs/>
        </w:rPr>
        <w:t xml:space="preserve">» </w:t>
      </w:r>
      <w:r w:rsidR="0007345E">
        <w:rPr>
          <w:iCs/>
        </w:rPr>
        <w:t>августа</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827860" w:rsidRDefault="00827860" w:rsidP="00915B7D">
      <w:pPr>
        <w:pStyle w:val="rvps1"/>
      </w:pPr>
    </w:p>
    <w:p w:rsidR="00827860" w:rsidRDefault="00827860" w:rsidP="00915B7D">
      <w:pPr>
        <w:pStyle w:val="rvps1"/>
      </w:pPr>
    </w:p>
    <w:p w:rsidR="00827860" w:rsidRDefault="00827860" w:rsidP="00915B7D">
      <w:pPr>
        <w:pStyle w:val="rvps1"/>
      </w:pPr>
    </w:p>
    <w:p w:rsidR="00915B7D" w:rsidRDefault="00915B7D" w:rsidP="00915B7D">
      <w:pPr>
        <w:pStyle w:val="rvps1"/>
      </w:pPr>
    </w:p>
    <w:p w:rsidR="009F7E5E" w:rsidRDefault="009F7E5E" w:rsidP="001D775D">
      <w:pPr>
        <w:pStyle w:val="rvps1"/>
        <w:jc w:val="left"/>
      </w:pPr>
    </w:p>
    <w:p w:rsidR="009F7E5E" w:rsidRDefault="009F7E5E" w:rsidP="00915B7D">
      <w:pPr>
        <w:pStyle w:val="rvps1"/>
      </w:pPr>
    </w:p>
    <w:p w:rsidR="0049596A" w:rsidRDefault="0049596A"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4D303C">
          <w:rPr>
            <w:noProof/>
            <w:webHidden/>
          </w:rPr>
          <w:t>3</w:t>
        </w:r>
        <w:r>
          <w:rPr>
            <w:noProof/>
            <w:webHidden/>
          </w:rPr>
          <w:fldChar w:fldCharType="end"/>
        </w:r>
      </w:hyperlink>
    </w:p>
    <w:p w:rsidR="00915B7D" w:rsidRPr="008E3CB4" w:rsidRDefault="004D303C"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D303C"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D303C"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4D303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4D303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4D303C"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4D303C"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4D303C"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4D303C"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07345E">
        <w:t xml:space="preserve">договора </w:t>
      </w:r>
      <w:r w:rsidR="0007345E" w:rsidRPr="00D86932">
        <w:rPr>
          <w:szCs w:val="26"/>
        </w:rPr>
        <w:t>на</w:t>
      </w:r>
      <w:r w:rsidR="0007345E" w:rsidRPr="00597980">
        <w:rPr>
          <w:b/>
          <w:szCs w:val="26"/>
        </w:rPr>
        <w:t xml:space="preserve"> </w:t>
      </w:r>
      <w:r w:rsidR="001D775D">
        <w:rPr>
          <w:b/>
        </w:rPr>
        <w:t>аренду</w:t>
      </w:r>
      <w:r w:rsidR="001D775D" w:rsidRPr="00681936">
        <w:rPr>
          <w:b/>
        </w:rPr>
        <w:t xml:space="preserve"> федерального недвижимого имущества, расположенного по адресу: РБ, г. Уфа, р-н Ленинский, ул. </w:t>
      </w:r>
      <w:proofErr w:type="spellStart"/>
      <w:r w:rsidR="001D775D" w:rsidRPr="00681936">
        <w:rPr>
          <w:b/>
        </w:rPr>
        <w:t>Гафури</w:t>
      </w:r>
      <w:proofErr w:type="spellEnd"/>
      <w:r w:rsidR="001D775D" w:rsidRPr="00681936">
        <w:rPr>
          <w:b/>
        </w:rPr>
        <w:t>, д. 9, корп. 1</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1D775D"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C50B40" w:rsidRPr="0053230E" w:rsidRDefault="00C50B40" w:rsidP="00C50B40">
            <w:pPr>
              <w:autoSpaceDE w:val="0"/>
              <w:autoSpaceDN w:val="0"/>
              <w:adjustRightInd w:val="0"/>
              <w:rPr>
                <w:rFonts w:eastAsia="Calibri"/>
                <w:bCs/>
                <w:color w:val="000000"/>
              </w:rPr>
            </w:pPr>
            <w:r w:rsidRPr="0053230E">
              <w:rPr>
                <w:rFonts w:eastAsia="Calibri"/>
                <w:bCs/>
                <w:color w:val="000000"/>
              </w:rPr>
              <w:t>Резяпова Адэля Геннадьевна</w:t>
            </w:r>
          </w:p>
          <w:p w:rsidR="00C50B40" w:rsidRPr="001C5A0E" w:rsidRDefault="00C50B40" w:rsidP="00C50B40">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D775D" w:rsidRPr="00A320C9" w:rsidRDefault="001D775D" w:rsidP="001D775D">
            <w:pPr>
              <w:pStyle w:val="Default"/>
              <w:rPr>
                <w:bCs/>
                <w:iCs/>
              </w:rPr>
            </w:pPr>
            <w:r>
              <w:rPr>
                <w:bCs/>
                <w:iCs/>
              </w:rPr>
              <w:t>Семенов Вадим Георгиевич</w:t>
            </w:r>
          </w:p>
          <w:p w:rsidR="00A26A86" w:rsidRPr="00DF6D67" w:rsidRDefault="001D775D" w:rsidP="001D775D">
            <w:pPr>
              <w:autoSpaceDE w:val="0"/>
              <w:autoSpaceDN w:val="0"/>
              <w:adjustRightInd w:val="0"/>
              <w:jc w:val="both"/>
              <w:rPr>
                <w:rFonts w:eastAsia="Calibri"/>
                <w:bCs/>
              </w:rPr>
            </w:pPr>
            <w:r w:rsidRPr="00A320C9">
              <w:rPr>
                <w:bCs/>
              </w:rPr>
              <w:t>тел</w:t>
            </w:r>
            <w:r w:rsidRPr="00DF6D67">
              <w:rPr>
                <w:bCs/>
              </w:rPr>
              <w:t xml:space="preserve">. + 7 (347)2215650, </w:t>
            </w:r>
            <w:r w:rsidRPr="00A320C9">
              <w:rPr>
                <w:bCs/>
                <w:lang w:val="en-US"/>
              </w:rPr>
              <w:t>e</w:t>
            </w:r>
            <w:r w:rsidRPr="00DF6D67">
              <w:rPr>
                <w:bCs/>
              </w:rPr>
              <w:t>-</w:t>
            </w:r>
            <w:r w:rsidRPr="00A320C9">
              <w:rPr>
                <w:bCs/>
                <w:lang w:val="en-US"/>
              </w:rPr>
              <w:t>mail</w:t>
            </w:r>
            <w:r w:rsidRPr="00DF6D67">
              <w:rPr>
                <w:bCs/>
              </w:rPr>
              <w:t xml:space="preserve">: </w:t>
            </w:r>
            <w:hyperlink r:id="rId14" w:history="1">
              <w:r w:rsidRPr="004514BD">
                <w:rPr>
                  <w:rStyle w:val="a5"/>
                  <w:lang w:val="en-US"/>
                </w:rPr>
                <w:t>v</w:t>
              </w:r>
              <w:r w:rsidRPr="00DF6D67">
                <w:rPr>
                  <w:rStyle w:val="a5"/>
                </w:rPr>
                <w:t>.</w:t>
              </w:r>
              <w:r w:rsidRPr="004514BD">
                <w:rPr>
                  <w:rStyle w:val="a5"/>
                  <w:lang w:val="en-US"/>
                </w:rPr>
                <w:t>semenov</w:t>
              </w:r>
              <w:r w:rsidRPr="00DF6D67">
                <w:rPr>
                  <w:rStyle w:val="a5"/>
                </w:rPr>
                <w:t>@</w:t>
              </w:r>
              <w:r w:rsidRPr="004514BD">
                <w:rPr>
                  <w:rStyle w:val="a5"/>
                  <w:lang w:val="en-US"/>
                </w:rPr>
                <w:t>bashtel</w:t>
              </w:r>
              <w:r w:rsidRPr="00DF6D67">
                <w:rPr>
                  <w:rStyle w:val="a5"/>
                </w:rPr>
                <w:t>.</w:t>
              </w:r>
              <w:proofErr w:type="spellStart"/>
              <w:r w:rsidRPr="004514BD">
                <w:rPr>
                  <w:rStyle w:val="a5"/>
                  <w:lang w:val="en-US"/>
                </w:rPr>
                <w:t>ru</w:t>
              </w:r>
              <w:proofErr w:type="spellEnd"/>
            </w:hyperlink>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07345E" w:rsidP="00907BCE">
            <w:pPr>
              <w:pStyle w:val="Default"/>
              <w:jc w:val="both"/>
            </w:pPr>
            <w:r>
              <w:t xml:space="preserve">Договор </w:t>
            </w:r>
            <w:r w:rsidRPr="00D86932">
              <w:rPr>
                <w:szCs w:val="26"/>
              </w:rPr>
              <w:t>на</w:t>
            </w:r>
            <w:r w:rsidRPr="00597980">
              <w:rPr>
                <w:b/>
                <w:szCs w:val="26"/>
              </w:rPr>
              <w:t xml:space="preserve"> </w:t>
            </w:r>
            <w:r w:rsidR="001D775D" w:rsidRPr="001D775D">
              <w:t xml:space="preserve">аренду федерального недвижимого имущества, расположенного по адресу: РБ, г. Уфа, р-н Ленинский, ул. </w:t>
            </w:r>
            <w:proofErr w:type="spellStart"/>
            <w:r w:rsidR="001D775D" w:rsidRPr="001D775D">
              <w:t>Гафури</w:t>
            </w:r>
            <w:proofErr w:type="spellEnd"/>
            <w:r w:rsidR="001D775D" w:rsidRPr="001D775D">
              <w:t>, д. 9, корп. 1</w:t>
            </w:r>
            <w:r w:rsidR="00A75375" w:rsidRPr="00AC20FB">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282A2F" w:rsidRDefault="00024AFE" w:rsidP="00A75375">
            <w:pPr>
              <w:pStyle w:val="Default"/>
              <w:jc w:val="both"/>
              <w:rPr>
                <w:iCs/>
                <w:color w:val="auto"/>
              </w:rPr>
            </w:pPr>
            <w:r>
              <w:t>6 700 579,59</w:t>
            </w:r>
            <w:r w:rsidRPr="00985A71">
              <w:t xml:space="preserve"> (</w:t>
            </w:r>
            <w:r>
              <w:t>шесть миллионов семьсот тысяч пятьсот семьдесят девять</w:t>
            </w:r>
            <w:r w:rsidRPr="00985A71">
              <w:t xml:space="preserve">) рублей </w:t>
            </w:r>
            <w:r>
              <w:t>59</w:t>
            </w:r>
            <w:r w:rsidRPr="00985A71">
              <w:t xml:space="preserve"> копеек</w:t>
            </w:r>
            <w:r w:rsidRPr="00985A71">
              <w:rPr>
                <w:iCs/>
              </w:rPr>
              <w:t xml:space="preserve">, </w:t>
            </w:r>
            <w:r w:rsidRPr="00985A71">
              <w:t xml:space="preserve">в том числе НДС </w:t>
            </w:r>
            <w:r>
              <w:t>1 022 122,31</w:t>
            </w:r>
            <w:r w:rsidRPr="00985A71">
              <w:t xml:space="preserve"> (</w:t>
            </w:r>
            <w:r>
              <w:t>один миллион двадцать две тысячи сто двадцать два) рубля 31</w:t>
            </w:r>
            <w:r w:rsidRPr="00985A71">
              <w:t xml:space="preserve"> копейка</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C50B40">
            <w:pPr>
              <w:pStyle w:val="Default"/>
              <w:rPr>
                <w:iCs/>
              </w:rPr>
            </w:pPr>
            <w:r w:rsidRPr="00F84878">
              <w:rPr>
                <w:iCs/>
              </w:rPr>
              <w:t xml:space="preserve"> </w:t>
            </w:r>
            <w:r w:rsidR="00D02223">
              <w:rPr>
                <w:iCs/>
              </w:rPr>
              <w:t xml:space="preserve">не позднее </w:t>
            </w:r>
            <w:r w:rsidRPr="00F84878">
              <w:rPr>
                <w:iCs/>
              </w:rPr>
              <w:t>«</w:t>
            </w:r>
            <w:r w:rsidR="00024AFE">
              <w:rPr>
                <w:iCs/>
              </w:rPr>
              <w:t>30</w:t>
            </w:r>
            <w:r w:rsidR="00763932">
              <w:rPr>
                <w:iCs/>
              </w:rPr>
              <w:t>»</w:t>
            </w:r>
            <w:r w:rsidRPr="00F84878">
              <w:rPr>
                <w:iCs/>
              </w:rPr>
              <w:t xml:space="preserve"> </w:t>
            </w:r>
            <w:r w:rsidR="00C50B40">
              <w:rPr>
                <w:iCs/>
              </w:rPr>
              <w:t>августа</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D303C">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4D303C">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4D303C"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D775D"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C50B40" w:rsidRPr="0053230E" w:rsidRDefault="00C50B40" w:rsidP="00C50B40">
            <w:pPr>
              <w:autoSpaceDE w:val="0"/>
              <w:autoSpaceDN w:val="0"/>
              <w:adjustRightInd w:val="0"/>
              <w:rPr>
                <w:rFonts w:eastAsia="Calibri"/>
                <w:bCs/>
                <w:color w:val="000000"/>
              </w:rPr>
            </w:pPr>
            <w:r w:rsidRPr="0053230E">
              <w:rPr>
                <w:rFonts w:eastAsia="Calibri"/>
                <w:bCs/>
                <w:color w:val="000000"/>
              </w:rPr>
              <w:t>Резяпова Адэля Геннадьевна</w:t>
            </w:r>
          </w:p>
          <w:p w:rsidR="00C50B40" w:rsidRPr="001C5A0E" w:rsidRDefault="00C50B40" w:rsidP="00C50B40">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D775D" w:rsidRPr="00A320C9" w:rsidRDefault="001D775D" w:rsidP="001D775D">
            <w:pPr>
              <w:pStyle w:val="Default"/>
              <w:rPr>
                <w:bCs/>
                <w:iCs/>
              </w:rPr>
            </w:pPr>
            <w:r>
              <w:rPr>
                <w:bCs/>
                <w:iCs/>
              </w:rPr>
              <w:t>Семенов Вадим Георгиевич</w:t>
            </w:r>
          </w:p>
          <w:p w:rsidR="00915B7D" w:rsidRPr="00DF6D67" w:rsidRDefault="001D775D" w:rsidP="001D775D">
            <w:pPr>
              <w:pStyle w:val="Default"/>
              <w:rPr>
                <w:bCs/>
                <w:sz w:val="10"/>
                <w:szCs w:val="10"/>
              </w:rPr>
            </w:pPr>
            <w:r w:rsidRPr="00A320C9">
              <w:rPr>
                <w:bCs/>
              </w:rPr>
              <w:t>тел</w:t>
            </w:r>
            <w:r w:rsidRPr="00DF6D67">
              <w:rPr>
                <w:bCs/>
              </w:rPr>
              <w:t xml:space="preserve">. + 7 (347)2215650, </w:t>
            </w:r>
            <w:r w:rsidRPr="00A320C9">
              <w:rPr>
                <w:bCs/>
                <w:lang w:val="en-US"/>
              </w:rPr>
              <w:t>e</w:t>
            </w:r>
            <w:r w:rsidRPr="00DF6D67">
              <w:rPr>
                <w:bCs/>
              </w:rPr>
              <w:t>-</w:t>
            </w:r>
            <w:r w:rsidRPr="00A320C9">
              <w:rPr>
                <w:bCs/>
                <w:lang w:val="en-US"/>
              </w:rPr>
              <w:t>mail</w:t>
            </w:r>
            <w:r w:rsidRPr="00DF6D67">
              <w:rPr>
                <w:bCs/>
              </w:rPr>
              <w:t xml:space="preserve">: </w:t>
            </w:r>
            <w:hyperlink r:id="rId25" w:history="1">
              <w:r w:rsidRPr="004514BD">
                <w:rPr>
                  <w:rStyle w:val="a5"/>
                  <w:lang w:val="en-US"/>
                </w:rPr>
                <w:t>v</w:t>
              </w:r>
              <w:r w:rsidRPr="00DF6D67">
                <w:rPr>
                  <w:rStyle w:val="a5"/>
                </w:rPr>
                <w:t>.</w:t>
              </w:r>
              <w:r w:rsidRPr="004514BD">
                <w:rPr>
                  <w:rStyle w:val="a5"/>
                  <w:lang w:val="en-US"/>
                </w:rPr>
                <w:t>semenov</w:t>
              </w:r>
              <w:r w:rsidRPr="00DF6D67">
                <w:rPr>
                  <w:rStyle w:val="a5"/>
                </w:rPr>
                <w:t>@</w:t>
              </w:r>
              <w:r w:rsidRPr="004514BD">
                <w:rPr>
                  <w:rStyle w:val="a5"/>
                  <w:lang w:val="en-US"/>
                </w:rPr>
                <w:t>bashtel</w:t>
              </w:r>
              <w:r w:rsidRPr="00DF6D67">
                <w:rPr>
                  <w:rStyle w:val="a5"/>
                </w:rPr>
                <w:t>.</w:t>
              </w:r>
              <w:proofErr w:type="spellStart"/>
              <w:r w:rsidRPr="004514BD">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DF6D6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9B6303" w:rsidRDefault="00024AFE" w:rsidP="005F3BB4">
            <w:pPr>
              <w:pStyle w:val="afff9"/>
              <w:rPr>
                <w:rFonts w:cs="Times New Roman"/>
              </w:rPr>
            </w:pPr>
            <w:r w:rsidRPr="00681936">
              <w:rPr>
                <w:rFonts w:cs="Times New Roman"/>
              </w:rPr>
              <w:t>Федеральное государственное унитарное предприятие «Всероссийская государственная телевизионная и радиовещательная компания»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024AFE" w:rsidP="00D02223">
            <w:pPr>
              <w:rPr>
                <w:color w:val="FF0000"/>
              </w:rPr>
            </w:pPr>
            <w:r w:rsidRPr="00D10295">
              <w:t xml:space="preserve">450076, г. Уфа, ул. </w:t>
            </w:r>
            <w:proofErr w:type="spellStart"/>
            <w:r w:rsidRPr="00D10295">
              <w:t>Гафури</w:t>
            </w:r>
            <w:proofErr w:type="spellEnd"/>
            <w:r w:rsidRPr="00D10295">
              <w:t>, д. 9/1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1E48AC" w:rsidRPr="00F84878">
              <w:rPr>
                <w:iCs/>
              </w:rPr>
              <w:t>«</w:t>
            </w:r>
            <w:r w:rsidR="00024AFE">
              <w:rPr>
                <w:iCs/>
              </w:rPr>
              <w:t>30</w:t>
            </w:r>
            <w:r w:rsidR="001E48AC">
              <w:rPr>
                <w:iCs/>
              </w:rPr>
              <w:t>»</w:t>
            </w:r>
            <w:r w:rsidR="001E48AC" w:rsidRPr="00F84878">
              <w:rPr>
                <w:iCs/>
              </w:rPr>
              <w:t xml:space="preserve"> </w:t>
            </w:r>
            <w:r w:rsidR="001E48AC">
              <w:rPr>
                <w:iCs/>
              </w:rPr>
              <w:t>августа</w:t>
            </w:r>
            <w:r w:rsidR="005D5944">
              <w:rPr>
                <w:iCs/>
              </w:rPr>
              <w:t xml:space="preserve"> 2017</w:t>
            </w:r>
            <w:r w:rsidR="005D5944"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024AFE"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AC20FB">
              <w:rPr>
                <w:szCs w:val="26"/>
              </w:rPr>
              <w:t>заключения</w:t>
            </w:r>
            <w:r w:rsidR="00241826">
              <w:rPr>
                <w:szCs w:val="26"/>
              </w:rPr>
              <w:t xml:space="preserve"> </w:t>
            </w:r>
            <w:r w:rsidR="0007345E">
              <w:t xml:space="preserve">договора </w:t>
            </w:r>
            <w:r w:rsidR="0007345E" w:rsidRPr="00D86932">
              <w:rPr>
                <w:szCs w:val="26"/>
              </w:rPr>
              <w:t>на</w:t>
            </w:r>
            <w:r w:rsidR="0007345E" w:rsidRPr="00597980">
              <w:rPr>
                <w:b/>
                <w:szCs w:val="26"/>
              </w:rPr>
              <w:t xml:space="preserve"> </w:t>
            </w:r>
            <w:r w:rsidR="001D775D" w:rsidRPr="001D775D">
              <w:t xml:space="preserve">аренду федерального недвижимого имущества, расположенного по адресу: РБ, г. Уфа, р-н Ленинский, ул. </w:t>
            </w:r>
            <w:proofErr w:type="spellStart"/>
            <w:r w:rsidR="001D775D" w:rsidRPr="001D775D">
              <w:t>Гафури</w:t>
            </w:r>
            <w:proofErr w:type="spellEnd"/>
            <w:r w:rsidR="001D775D" w:rsidRPr="001D775D">
              <w:t>, д. 9, корп. 1</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024AFE" w:rsidP="00241826">
            <w:pPr>
              <w:ind w:firstLine="34"/>
              <w:jc w:val="both"/>
            </w:pPr>
            <w:r>
              <w:t>6 700 579,59</w:t>
            </w:r>
            <w:r w:rsidRPr="00985A71">
              <w:t xml:space="preserve"> (</w:t>
            </w:r>
            <w:r>
              <w:t>шесть миллионов семьсот тысяч пятьсот семьдесят девять</w:t>
            </w:r>
            <w:r w:rsidRPr="00985A71">
              <w:t xml:space="preserve">) рублей </w:t>
            </w:r>
            <w:r>
              <w:t>59</w:t>
            </w:r>
            <w:r w:rsidRPr="00985A71">
              <w:t xml:space="preserve"> копеек</w:t>
            </w:r>
            <w:r w:rsidRPr="00985A71">
              <w:rPr>
                <w:iCs/>
              </w:rPr>
              <w:t xml:space="preserve">, </w:t>
            </w:r>
            <w:r w:rsidRPr="00985A71">
              <w:t xml:space="preserve">в том числе НДС </w:t>
            </w:r>
            <w:r>
              <w:t>1 022 122,31</w:t>
            </w:r>
            <w:r w:rsidRPr="00985A71">
              <w:t xml:space="preserve"> (</w:t>
            </w:r>
            <w:r>
              <w:t>один миллион двадцать две тысячи сто двадцать два) рубля 31</w:t>
            </w:r>
            <w:r w:rsidRPr="00985A71">
              <w:t xml:space="preserve"> копейка</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4D303C">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4D303C">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4D303C">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4D303C">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024AFE" w:rsidRPr="0034532C" w:rsidRDefault="00024AFE" w:rsidP="00024AFE">
      <w:pPr>
        <w:jc w:val="center"/>
        <w:rPr>
          <w:b/>
        </w:rPr>
      </w:pPr>
      <w:r w:rsidRPr="0034532C">
        <w:rPr>
          <w:b/>
        </w:rPr>
        <w:t xml:space="preserve">ДОГОВОР № </w:t>
      </w:r>
      <w:r>
        <w:rPr>
          <w:b/>
        </w:rPr>
        <w:t>01А/2017</w:t>
      </w:r>
    </w:p>
    <w:p w:rsidR="00024AFE" w:rsidRDefault="00024AFE" w:rsidP="00024AFE">
      <w:pPr>
        <w:pStyle w:val="ConsPlusNormal"/>
        <w:ind w:firstLine="0"/>
        <w:jc w:val="center"/>
        <w:rPr>
          <w:rFonts w:ascii="Times New Roman" w:hAnsi="Times New Roman" w:cs="Times New Roman"/>
          <w:b/>
          <w:sz w:val="24"/>
          <w:szCs w:val="24"/>
        </w:rPr>
      </w:pPr>
      <w:r w:rsidRPr="0034532C">
        <w:rPr>
          <w:rFonts w:ascii="Times New Roman" w:hAnsi="Times New Roman" w:cs="Times New Roman"/>
          <w:b/>
          <w:sz w:val="24"/>
          <w:szCs w:val="24"/>
        </w:rPr>
        <w:t>аренды федерального недвижимого имущества</w:t>
      </w:r>
      <w:r>
        <w:rPr>
          <w:rFonts w:ascii="Times New Roman" w:hAnsi="Times New Roman" w:cs="Times New Roman"/>
          <w:b/>
          <w:sz w:val="24"/>
          <w:szCs w:val="24"/>
        </w:rPr>
        <w:t>,</w:t>
      </w:r>
    </w:p>
    <w:p w:rsidR="00024AFE" w:rsidRPr="0034532C" w:rsidRDefault="00024AFE" w:rsidP="00024AFE">
      <w:pPr>
        <w:pStyle w:val="ConsPlusNormal"/>
        <w:ind w:firstLine="0"/>
        <w:jc w:val="center"/>
        <w:rPr>
          <w:rFonts w:ascii="Times New Roman" w:hAnsi="Times New Roman" w:cs="Times New Roman"/>
          <w:b/>
          <w:bCs/>
          <w:sz w:val="24"/>
          <w:szCs w:val="24"/>
        </w:rPr>
      </w:pPr>
      <w:r>
        <w:rPr>
          <w:rFonts w:ascii="Times New Roman" w:hAnsi="Times New Roman" w:cs="Times New Roman"/>
          <w:b/>
          <w:sz w:val="24"/>
          <w:szCs w:val="24"/>
        </w:rPr>
        <w:t>находящегося в хозяйственном ведении</w:t>
      </w:r>
    </w:p>
    <w:p w:rsidR="00024AFE" w:rsidRDefault="00024AFE" w:rsidP="00024AFE">
      <w:pPr>
        <w:shd w:val="clear" w:color="auto" w:fill="FFFFFF"/>
        <w:jc w:val="both"/>
      </w:pPr>
    </w:p>
    <w:p w:rsidR="00024AFE" w:rsidRDefault="00024AFE" w:rsidP="00024AFE">
      <w:pPr>
        <w:shd w:val="clear" w:color="auto" w:fill="FFFFFF"/>
        <w:jc w:val="both"/>
      </w:pPr>
      <w:r>
        <w:t>г. Уфа</w:t>
      </w:r>
      <w:r>
        <w:tab/>
      </w:r>
      <w:r>
        <w:tab/>
      </w:r>
      <w:r>
        <w:tab/>
      </w:r>
      <w:r>
        <w:tab/>
      </w:r>
      <w:r>
        <w:tab/>
      </w:r>
      <w:r>
        <w:tab/>
      </w:r>
      <w:r>
        <w:tab/>
      </w:r>
      <w:r>
        <w:tab/>
      </w:r>
      <w:r>
        <w:tab/>
      </w:r>
      <w:r>
        <w:tab/>
        <w:t xml:space="preserve">      28 июля 2017 года</w:t>
      </w:r>
    </w:p>
    <w:p w:rsidR="00024AFE" w:rsidRPr="0034532C" w:rsidRDefault="00024AFE" w:rsidP="00024AFE">
      <w:pPr>
        <w:shd w:val="clear" w:color="auto" w:fill="FFFFFF"/>
        <w:jc w:val="both"/>
      </w:pPr>
    </w:p>
    <w:p w:rsidR="00024AFE" w:rsidRDefault="00024AFE" w:rsidP="00024AFE">
      <w:pPr>
        <w:ind w:firstLine="708"/>
        <w:jc w:val="both"/>
        <w:rPr>
          <w:color w:val="000000"/>
          <w:spacing w:val="-2"/>
        </w:rPr>
      </w:pPr>
      <w:r>
        <w:rPr>
          <w:b/>
        </w:rPr>
        <w:t xml:space="preserve">Федеральное государственное унитарное предприятие </w:t>
      </w:r>
      <w:r w:rsidRPr="0034532C">
        <w:rPr>
          <w:b/>
        </w:rPr>
        <w:t>«</w:t>
      </w:r>
      <w:r>
        <w:rPr>
          <w:b/>
        </w:rPr>
        <w:t>Всероссийская государственная телевизионная и радиовещательная компания» (ОГРН 1027700310076)</w:t>
      </w:r>
      <w:r w:rsidRPr="0034532C">
        <w:t>,</w:t>
      </w:r>
      <w:r w:rsidRPr="0034532C">
        <w:rPr>
          <w:color w:val="000000"/>
          <w:spacing w:val="2"/>
        </w:rPr>
        <w:t xml:space="preserve"> именуемое в дальнейшем </w:t>
      </w:r>
      <w:r w:rsidRPr="0034532C">
        <w:rPr>
          <w:b/>
          <w:bCs/>
          <w:color w:val="000000"/>
          <w:spacing w:val="2"/>
        </w:rPr>
        <w:t>«Арендодатель»</w:t>
      </w:r>
      <w:r w:rsidRPr="0034532C">
        <w:rPr>
          <w:color w:val="000000"/>
          <w:spacing w:val="2"/>
        </w:rPr>
        <w:t xml:space="preserve">, в лице </w:t>
      </w:r>
      <w:r>
        <w:rPr>
          <w:color w:val="000000"/>
          <w:spacing w:val="2"/>
        </w:rPr>
        <w:t xml:space="preserve">директора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«Башкортостан» Салихова </w:t>
      </w:r>
      <w:proofErr w:type="spellStart"/>
      <w:r>
        <w:rPr>
          <w:color w:val="000000"/>
          <w:spacing w:val="2"/>
        </w:rPr>
        <w:t>Азамата</w:t>
      </w:r>
      <w:proofErr w:type="spellEnd"/>
      <w:r>
        <w:rPr>
          <w:color w:val="000000"/>
          <w:spacing w:val="2"/>
        </w:rPr>
        <w:t xml:space="preserve"> </w:t>
      </w:r>
      <w:proofErr w:type="spellStart"/>
      <w:r>
        <w:rPr>
          <w:color w:val="000000"/>
          <w:spacing w:val="2"/>
        </w:rPr>
        <w:t>Рафаэлевича</w:t>
      </w:r>
      <w:proofErr w:type="spellEnd"/>
      <w:r w:rsidRPr="0034532C">
        <w:rPr>
          <w:bCs/>
          <w:color w:val="000000"/>
          <w:spacing w:val="2"/>
        </w:rPr>
        <w:t>,</w:t>
      </w:r>
      <w:r w:rsidRPr="0034532C">
        <w:rPr>
          <w:color w:val="000000"/>
          <w:spacing w:val="2"/>
        </w:rPr>
        <w:t xml:space="preserve"> </w:t>
      </w:r>
      <w:r w:rsidRPr="0034532C">
        <w:rPr>
          <w:color w:val="000000"/>
          <w:spacing w:val="-2"/>
        </w:rPr>
        <w:t xml:space="preserve">действующего на основании </w:t>
      </w:r>
      <w:r>
        <w:rPr>
          <w:color w:val="000000"/>
          <w:spacing w:val="-2"/>
        </w:rPr>
        <w:t>Положения о филиале и доверенности № 40 от 31.01.2017 г., с одной стороны,</w:t>
      </w:r>
    </w:p>
    <w:p w:rsidR="00024AFE" w:rsidRDefault="00024AFE" w:rsidP="00024AFE">
      <w:pPr>
        <w:ind w:firstLine="708"/>
        <w:jc w:val="both"/>
        <w:rPr>
          <w:color w:val="000000"/>
          <w:spacing w:val="-2"/>
        </w:rPr>
      </w:pPr>
      <w:r>
        <w:rPr>
          <w:color w:val="000000"/>
          <w:spacing w:val="-2"/>
        </w:rPr>
        <w:t xml:space="preserve">с согласия </w:t>
      </w:r>
      <w:r w:rsidRPr="003811DE">
        <w:rPr>
          <w:b/>
          <w:color w:val="000000"/>
          <w:spacing w:val="-2"/>
        </w:rPr>
        <w:t>Федерального агентства по печати и массовым коммуникациям</w:t>
      </w:r>
      <w:r>
        <w:rPr>
          <w:color w:val="000000"/>
          <w:spacing w:val="-2"/>
        </w:rPr>
        <w:t xml:space="preserve"> (письмо № 20/2-15-5887/20-7432 от 15.06.2017 г.),</w:t>
      </w:r>
    </w:p>
    <w:p w:rsidR="00024AFE" w:rsidRPr="003811DE" w:rsidRDefault="00024AFE" w:rsidP="00024AFE">
      <w:pPr>
        <w:ind w:firstLine="708"/>
        <w:jc w:val="both"/>
        <w:rPr>
          <w:color w:val="000000"/>
          <w:spacing w:val="-2"/>
        </w:rPr>
      </w:pPr>
      <w:r>
        <w:rPr>
          <w:color w:val="000000"/>
          <w:spacing w:val="-2"/>
        </w:rPr>
        <w:t xml:space="preserve">с согласия </w:t>
      </w:r>
      <w:r w:rsidRPr="003811DE">
        <w:rPr>
          <w:b/>
          <w:color w:val="000000"/>
          <w:spacing w:val="-2"/>
        </w:rPr>
        <w:t>Территориального управления Федерального агентства по управлению государственным имуществом в Республике Башкортостан</w:t>
      </w:r>
      <w:r>
        <w:rPr>
          <w:b/>
          <w:color w:val="000000"/>
          <w:spacing w:val="-2"/>
        </w:rPr>
        <w:t xml:space="preserve"> </w:t>
      </w:r>
      <w:r>
        <w:rPr>
          <w:color w:val="000000"/>
          <w:spacing w:val="-2"/>
        </w:rPr>
        <w:t>(письмо 04/5120 от 27.07.2017 г.),</w:t>
      </w:r>
    </w:p>
    <w:p w:rsidR="00024AFE" w:rsidRPr="0034532C" w:rsidRDefault="00024AFE" w:rsidP="00024AFE">
      <w:pPr>
        <w:ind w:firstLine="708"/>
        <w:jc w:val="both"/>
        <w:rPr>
          <w:color w:val="000000"/>
          <w:spacing w:val="-2"/>
        </w:rPr>
      </w:pPr>
      <w:r w:rsidRPr="0034532C">
        <w:rPr>
          <w:color w:val="000000"/>
          <w:spacing w:val="-2"/>
        </w:rPr>
        <w:t>и</w:t>
      </w:r>
      <w:r>
        <w:rPr>
          <w:color w:val="000000"/>
          <w:spacing w:val="-2"/>
        </w:rPr>
        <w:t xml:space="preserve"> </w:t>
      </w:r>
      <w:r>
        <w:rPr>
          <w:b/>
          <w:color w:val="000000"/>
          <w:spacing w:val="-2"/>
        </w:rPr>
        <w:t>Публичное акционерное общество «Башинформсвязь»</w:t>
      </w:r>
      <w:r w:rsidRPr="0034532C">
        <w:rPr>
          <w:color w:val="000000"/>
          <w:spacing w:val="3"/>
        </w:rPr>
        <w:t xml:space="preserve">, именуемое в дальнейшем </w:t>
      </w:r>
      <w:r w:rsidRPr="0034532C">
        <w:rPr>
          <w:b/>
          <w:bCs/>
          <w:color w:val="000000"/>
          <w:spacing w:val="3"/>
        </w:rPr>
        <w:t>«Арендатор»</w:t>
      </w:r>
      <w:r w:rsidRPr="0034532C">
        <w:rPr>
          <w:color w:val="000000"/>
          <w:spacing w:val="3"/>
        </w:rPr>
        <w:t xml:space="preserve">, в лице </w:t>
      </w:r>
      <w:r>
        <w:rPr>
          <w:color w:val="000000"/>
          <w:spacing w:val="3"/>
        </w:rPr>
        <w:t xml:space="preserve">генерального директора </w:t>
      </w:r>
      <w:proofErr w:type="spellStart"/>
      <w:r>
        <w:rPr>
          <w:color w:val="000000"/>
          <w:spacing w:val="3"/>
        </w:rPr>
        <w:t>Долгоаршинных</w:t>
      </w:r>
      <w:proofErr w:type="spellEnd"/>
      <w:r>
        <w:rPr>
          <w:color w:val="000000"/>
          <w:spacing w:val="3"/>
        </w:rPr>
        <w:t xml:space="preserve"> Марата </w:t>
      </w:r>
      <w:proofErr w:type="spellStart"/>
      <w:r>
        <w:rPr>
          <w:color w:val="000000"/>
          <w:spacing w:val="3"/>
        </w:rPr>
        <w:t>Гайнулловича</w:t>
      </w:r>
      <w:proofErr w:type="spellEnd"/>
      <w:r w:rsidRPr="0034532C">
        <w:rPr>
          <w:bCs/>
          <w:color w:val="000000"/>
          <w:spacing w:val="-1"/>
        </w:rPr>
        <w:t>,</w:t>
      </w:r>
      <w:r w:rsidRPr="0034532C">
        <w:rPr>
          <w:color w:val="000000"/>
          <w:spacing w:val="-1"/>
        </w:rPr>
        <w:t xml:space="preserve"> действующего на основании </w:t>
      </w:r>
      <w:r>
        <w:rPr>
          <w:color w:val="000000"/>
          <w:spacing w:val="-1"/>
        </w:rPr>
        <w:t>Устава,</w:t>
      </w:r>
      <w:r w:rsidRPr="0034532C">
        <w:rPr>
          <w:color w:val="000000"/>
          <w:spacing w:val="-1"/>
        </w:rPr>
        <w:t xml:space="preserve"> с другой стороны</w:t>
      </w:r>
      <w:r w:rsidRPr="0034532C">
        <w:t xml:space="preserve">, </w:t>
      </w:r>
      <w:r w:rsidRPr="0034532C">
        <w:rPr>
          <w:color w:val="000000"/>
          <w:spacing w:val="-1"/>
        </w:rPr>
        <w:t xml:space="preserve">и именуемые </w:t>
      </w:r>
      <w:r w:rsidRPr="0034532C">
        <w:rPr>
          <w:color w:val="000000"/>
          <w:spacing w:val="-2"/>
        </w:rPr>
        <w:t xml:space="preserve">в дальнейшем «Стороны», </w:t>
      </w:r>
      <w:r w:rsidRPr="0034532C">
        <w:rPr>
          <w:spacing w:val="-2"/>
        </w:rPr>
        <w:t>заключили настоящий договор (далее – «Договор») о нижеследующем:</w:t>
      </w:r>
    </w:p>
    <w:p w:rsidR="00024AFE" w:rsidRPr="0034532C" w:rsidRDefault="00024AFE" w:rsidP="00024AFE">
      <w:pPr>
        <w:shd w:val="clear" w:color="auto" w:fill="FFFFFF"/>
        <w:ind w:firstLine="708"/>
        <w:jc w:val="both"/>
        <w:rPr>
          <w:color w:val="000000"/>
          <w:spacing w:val="-2"/>
        </w:rPr>
      </w:pPr>
    </w:p>
    <w:p w:rsidR="00024AFE" w:rsidRPr="0034532C" w:rsidRDefault="00024AFE" w:rsidP="00024AFE">
      <w:pPr>
        <w:ind w:firstLine="708"/>
        <w:jc w:val="both"/>
        <w:rPr>
          <w:b/>
          <w:spacing w:val="-3"/>
        </w:rPr>
      </w:pPr>
      <w:r>
        <w:rPr>
          <w:b/>
          <w:spacing w:val="-3"/>
        </w:rPr>
        <w:t>1.</w:t>
      </w:r>
      <w:r>
        <w:rPr>
          <w:b/>
          <w:spacing w:val="-3"/>
        </w:rPr>
        <w:tab/>
      </w:r>
      <w:r w:rsidRPr="0034532C">
        <w:rPr>
          <w:b/>
          <w:spacing w:val="-3"/>
        </w:rPr>
        <w:t>Предмет Договора</w:t>
      </w:r>
    </w:p>
    <w:p w:rsidR="00024AFE" w:rsidRDefault="00024AFE" w:rsidP="00024AFE">
      <w:pPr>
        <w:ind w:firstLine="708"/>
        <w:jc w:val="both"/>
        <w:rPr>
          <w:spacing w:val="-3"/>
        </w:rPr>
      </w:pPr>
      <w:r w:rsidRPr="0034532C">
        <w:rPr>
          <w:spacing w:val="-3"/>
        </w:rPr>
        <w:t>1.1.</w:t>
      </w:r>
      <w:r>
        <w:rPr>
          <w:spacing w:val="-3"/>
        </w:rPr>
        <w:tab/>
      </w:r>
      <w:r w:rsidRPr="0034532C">
        <w:t xml:space="preserve">Арендодатель передает, а Арендатор принимает во временное владение и пользование (в аренду) федеральное недвижимое имущество, расположенное по адресу: </w:t>
      </w:r>
      <w:r>
        <w:t xml:space="preserve">Республика Башкортостан, </w:t>
      </w:r>
      <w:r w:rsidRPr="00227105">
        <w:rPr>
          <w:b/>
        </w:rPr>
        <w:t xml:space="preserve">г. Уфа, р-н Ленинский, ул. </w:t>
      </w:r>
      <w:proofErr w:type="spellStart"/>
      <w:r w:rsidRPr="00227105">
        <w:rPr>
          <w:b/>
        </w:rPr>
        <w:t>Гафури</w:t>
      </w:r>
      <w:proofErr w:type="spellEnd"/>
      <w:r w:rsidRPr="00227105">
        <w:rPr>
          <w:b/>
        </w:rPr>
        <w:t>, д. 9, корп. 1 (Реестровый номер федерального имущества П12770055536)</w:t>
      </w:r>
      <w:r w:rsidRPr="0034532C">
        <w:t xml:space="preserve">, для использования </w:t>
      </w:r>
      <w:r>
        <w:t>в целях услуг связи</w:t>
      </w:r>
      <w:r w:rsidRPr="0034532C">
        <w:rPr>
          <w:rStyle w:val="afb"/>
        </w:rPr>
        <w:footnoteReference w:id="1"/>
      </w:r>
      <w:r w:rsidRPr="0034532C">
        <w:t xml:space="preserve"> (</w:t>
      </w:r>
      <w:r w:rsidRPr="0034532C">
        <w:rPr>
          <w:color w:val="000000"/>
        </w:rPr>
        <w:t>далее – Объект)</w:t>
      </w:r>
      <w:r>
        <w:rPr>
          <w:spacing w:val="-3"/>
        </w:rPr>
        <w:t xml:space="preserve"> и включающее в себя следующие помещения:</w:t>
      </w:r>
    </w:p>
    <w:p w:rsidR="00024AFE" w:rsidRDefault="00024AFE" w:rsidP="00024AFE">
      <w:pPr>
        <w:ind w:firstLine="708"/>
        <w:jc w:val="both"/>
        <w:rPr>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495"/>
        <w:gridCol w:w="1985"/>
      </w:tblGrid>
      <w:tr w:rsidR="00024AFE" w:rsidRPr="00957C0B" w:rsidTr="0041315A">
        <w:trPr>
          <w:jc w:val="center"/>
        </w:trPr>
        <w:tc>
          <w:tcPr>
            <w:tcW w:w="1725" w:type="dxa"/>
            <w:shd w:val="clear" w:color="auto" w:fill="auto"/>
            <w:vAlign w:val="center"/>
          </w:tcPr>
          <w:p w:rsidR="00024AFE" w:rsidRPr="00957C0B" w:rsidRDefault="00024AFE" w:rsidP="0041315A">
            <w:pPr>
              <w:jc w:val="center"/>
              <w:rPr>
                <w:b/>
                <w:spacing w:val="-3"/>
              </w:rPr>
            </w:pPr>
            <w:r w:rsidRPr="00957C0B">
              <w:rPr>
                <w:b/>
                <w:spacing w:val="-3"/>
              </w:rPr>
              <w:t>Этаж</w:t>
            </w:r>
          </w:p>
        </w:tc>
        <w:tc>
          <w:tcPr>
            <w:tcW w:w="1495" w:type="dxa"/>
            <w:shd w:val="clear" w:color="auto" w:fill="auto"/>
            <w:vAlign w:val="center"/>
          </w:tcPr>
          <w:p w:rsidR="00024AFE" w:rsidRPr="00957C0B" w:rsidRDefault="00024AFE" w:rsidP="0041315A">
            <w:pPr>
              <w:jc w:val="center"/>
              <w:rPr>
                <w:b/>
                <w:spacing w:val="-3"/>
              </w:rPr>
            </w:pPr>
            <w:r w:rsidRPr="00957C0B">
              <w:rPr>
                <w:b/>
                <w:spacing w:val="-3"/>
              </w:rPr>
              <w:t>Номер помещения</w:t>
            </w:r>
          </w:p>
        </w:tc>
        <w:tc>
          <w:tcPr>
            <w:tcW w:w="1985" w:type="dxa"/>
            <w:shd w:val="clear" w:color="auto" w:fill="auto"/>
            <w:vAlign w:val="center"/>
          </w:tcPr>
          <w:p w:rsidR="00024AFE" w:rsidRPr="00957C0B" w:rsidRDefault="00024AFE" w:rsidP="0041315A">
            <w:pPr>
              <w:jc w:val="center"/>
              <w:rPr>
                <w:b/>
                <w:spacing w:val="-3"/>
              </w:rPr>
            </w:pPr>
            <w:r w:rsidRPr="00957C0B">
              <w:rPr>
                <w:b/>
                <w:spacing w:val="-3"/>
              </w:rPr>
              <w:t>Площадь, кв. м</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цокольный</w:t>
            </w:r>
          </w:p>
        </w:tc>
        <w:tc>
          <w:tcPr>
            <w:tcW w:w="1495" w:type="dxa"/>
            <w:shd w:val="clear" w:color="auto" w:fill="auto"/>
            <w:vAlign w:val="center"/>
          </w:tcPr>
          <w:p w:rsidR="00024AFE" w:rsidRPr="00957C0B" w:rsidRDefault="00024AFE" w:rsidP="0041315A">
            <w:pPr>
              <w:jc w:val="center"/>
              <w:rPr>
                <w:spacing w:val="-3"/>
              </w:rPr>
            </w:pPr>
            <w:r w:rsidRPr="00957C0B">
              <w:rPr>
                <w:spacing w:val="-3"/>
              </w:rPr>
              <w:t>13</w:t>
            </w:r>
          </w:p>
        </w:tc>
        <w:tc>
          <w:tcPr>
            <w:tcW w:w="1985" w:type="dxa"/>
            <w:shd w:val="clear" w:color="auto" w:fill="auto"/>
            <w:vAlign w:val="center"/>
          </w:tcPr>
          <w:p w:rsidR="00024AFE" w:rsidRPr="00957C0B" w:rsidRDefault="00024AFE" w:rsidP="0041315A">
            <w:pPr>
              <w:jc w:val="center"/>
              <w:rPr>
                <w:spacing w:val="-3"/>
              </w:rPr>
            </w:pPr>
            <w:r w:rsidRPr="00957C0B">
              <w:rPr>
                <w:spacing w:val="-3"/>
              </w:rPr>
              <w:t>16,2</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15</w:t>
            </w:r>
          </w:p>
        </w:tc>
        <w:tc>
          <w:tcPr>
            <w:tcW w:w="1985" w:type="dxa"/>
            <w:shd w:val="clear" w:color="auto" w:fill="auto"/>
            <w:vAlign w:val="center"/>
          </w:tcPr>
          <w:p w:rsidR="00024AFE" w:rsidRPr="00957C0B" w:rsidRDefault="00024AFE" w:rsidP="0041315A">
            <w:pPr>
              <w:jc w:val="center"/>
              <w:rPr>
                <w:spacing w:val="-3"/>
              </w:rPr>
            </w:pPr>
            <w:r w:rsidRPr="00957C0B">
              <w:rPr>
                <w:spacing w:val="-3"/>
              </w:rPr>
              <w:t>4,5</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16</w:t>
            </w:r>
          </w:p>
        </w:tc>
        <w:tc>
          <w:tcPr>
            <w:tcW w:w="1985" w:type="dxa"/>
            <w:shd w:val="clear" w:color="auto" w:fill="auto"/>
            <w:vAlign w:val="center"/>
          </w:tcPr>
          <w:p w:rsidR="00024AFE" w:rsidRPr="00957C0B" w:rsidRDefault="00024AFE" w:rsidP="0041315A">
            <w:pPr>
              <w:jc w:val="center"/>
              <w:rPr>
                <w:spacing w:val="-3"/>
              </w:rPr>
            </w:pPr>
            <w:r w:rsidRPr="00957C0B">
              <w:rPr>
                <w:spacing w:val="-3"/>
              </w:rPr>
              <w:t>11,2</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25</w:t>
            </w:r>
          </w:p>
        </w:tc>
        <w:tc>
          <w:tcPr>
            <w:tcW w:w="1985" w:type="dxa"/>
            <w:shd w:val="clear" w:color="auto" w:fill="auto"/>
            <w:vAlign w:val="center"/>
          </w:tcPr>
          <w:p w:rsidR="00024AFE" w:rsidRPr="00957C0B" w:rsidRDefault="00024AFE" w:rsidP="0041315A">
            <w:pPr>
              <w:jc w:val="center"/>
              <w:rPr>
                <w:spacing w:val="-3"/>
              </w:rPr>
            </w:pPr>
            <w:r w:rsidRPr="00957C0B">
              <w:rPr>
                <w:spacing w:val="-3"/>
              </w:rPr>
              <w:t>29,6</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цокольному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61,5</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1-й этаж</w:t>
            </w:r>
          </w:p>
        </w:tc>
        <w:tc>
          <w:tcPr>
            <w:tcW w:w="1495" w:type="dxa"/>
            <w:shd w:val="clear" w:color="auto" w:fill="auto"/>
            <w:vAlign w:val="center"/>
          </w:tcPr>
          <w:p w:rsidR="00024AFE" w:rsidRPr="00957C0B" w:rsidRDefault="00024AFE" w:rsidP="0041315A">
            <w:pPr>
              <w:jc w:val="center"/>
              <w:rPr>
                <w:spacing w:val="-3"/>
              </w:rPr>
            </w:pPr>
            <w:r w:rsidRPr="00957C0B">
              <w:rPr>
                <w:spacing w:val="-3"/>
              </w:rPr>
              <w:t>17</w:t>
            </w:r>
          </w:p>
        </w:tc>
        <w:tc>
          <w:tcPr>
            <w:tcW w:w="1985" w:type="dxa"/>
            <w:shd w:val="clear" w:color="auto" w:fill="auto"/>
            <w:vAlign w:val="center"/>
          </w:tcPr>
          <w:p w:rsidR="00024AFE" w:rsidRPr="00957C0B" w:rsidRDefault="00024AFE" w:rsidP="0041315A">
            <w:pPr>
              <w:jc w:val="center"/>
              <w:rPr>
                <w:spacing w:val="-3"/>
              </w:rPr>
            </w:pPr>
            <w:r w:rsidRPr="00957C0B">
              <w:rPr>
                <w:spacing w:val="-3"/>
              </w:rPr>
              <w:t>27,0</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17а</w:t>
            </w:r>
          </w:p>
        </w:tc>
        <w:tc>
          <w:tcPr>
            <w:tcW w:w="1985" w:type="dxa"/>
            <w:shd w:val="clear" w:color="auto" w:fill="auto"/>
            <w:vAlign w:val="center"/>
          </w:tcPr>
          <w:p w:rsidR="00024AFE" w:rsidRPr="00957C0B" w:rsidRDefault="00024AFE" w:rsidP="0041315A">
            <w:pPr>
              <w:jc w:val="center"/>
              <w:rPr>
                <w:spacing w:val="-3"/>
              </w:rPr>
            </w:pPr>
            <w:r w:rsidRPr="00957C0B">
              <w:rPr>
                <w:spacing w:val="-3"/>
              </w:rPr>
              <w:t>43,3</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24</w:t>
            </w:r>
          </w:p>
        </w:tc>
        <w:tc>
          <w:tcPr>
            <w:tcW w:w="1985" w:type="dxa"/>
            <w:shd w:val="clear" w:color="auto" w:fill="auto"/>
            <w:vAlign w:val="center"/>
          </w:tcPr>
          <w:p w:rsidR="00024AFE" w:rsidRPr="00957C0B" w:rsidRDefault="00024AFE" w:rsidP="0041315A">
            <w:pPr>
              <w:jc w:val="center"/>
              <w:rPr>
                <w:spacing w:val="-3"/>
              </w:rPr>
            </w:pPr>
            <w:r w:rsidRPr="00957C0B">
              <w:rPr>
                <w:spacing w:val="-3"/>
              </w:rPr>
              <w:t>15,4</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1-му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85,7</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2-й этаж</w:t>
            </w:r>
          </w:p>
        </w:tc>
        <w:tc>
          <w:tcPr>
            <w:tcW w:w="1495" w:type="dxa"/>
            <w:shd w:val="clear" w:color="auto" w:fill="auto"/>
            <w:vAlign w:val="center"/>
          </w:tcPr>
          <w:p w:rsidR="00024AFE" w:rsidRPr="00957C0B" w:rsidRDefault="00024AFE" w:rsidP="0041315A">
            <w:pPr>
              <w:jc w:val="center"/>
              <w:rPr>
                <w:spacing w:val="-3"/>
              </w:rPr>
            </w:pPr>
            <w:r w:rsidRPr="00957C0B">
              <w:rPr>
                <w:spacing w:val="-3"/>
              </w:rPr>
              <w:t>33</w:t>
            </w:r>
          </w:p>
        </w:tc>
        <w:tc>
          <w:tcPr>
            <w:tcW w:w="1985" w:type="dxa"/>
            <w:shd w:val="clear" w:color="auto" w:fill="auto"/>
            <w:vAlign w:val="center"/>
          </w:tcPr>
          <w:p w:rsidR="00024AFE" w:rsidRPr="00957C0B" w:rsidRDefault="00024AFE" w:rsidP="0041315A">
            <w:pPr>
              <w:jc w:val="center"/>
              <w:rPr>
                <w:spacing w:val="-3"/>
              </w:rPr>
            </w:pPr>
            <w:r w:rsidRPr="00957C0B">
              <w:rPr>
                <w:spacing w:val="-3"/>
              </w:rPr>
              <w:t>67,9</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36</w:t>
            </w:r>
          </w:p>
        </w:tc>
        <w:tc>
          <w:tcPr>
            <w:tcW w:w="1985" w:type="dxa"/>
            <w:shd w:val="clear" w:color="auto" w:fill="auto"/>
            <w:vAlign w:val="center"/>
          </w:tcPr>
          <w:p w:rsidR="00024AFE" w:rsidRPr="00957C0B" w:rsidRDefault="00024AFE" w:rsidP="0041315A">
            <w:pPr>
              <w:jc w:val="center"/>
              <w:rPr>
                <w:spacing w:val="-3"/>
              </w:rPr>
            </w:pPr>
            <w:r w:rsidRPr="00957C0B">
              <w:rPr>
                <w:spacing w:val="-3"/>
              </w:rPr>
              <w:t>51,0</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36а</w:t>
            </w:r>
          </w:p>
        </w:tc>
        <w:tc>
          <w:tcPr>
            <w:tcW w:w="1985" w:type="dxa"/>
            <w:shd w:val="clear" w:color="auto" w:fill="auto"/>
            <w:vAlign w:val="center"/>
          </w:tcPr>
          <w:p w:rsidR="00024AFE" w:rsidRPr="00957C0B" w:rsidRDefault="00024AFE" w:rsidP="0041315A">
            <w:pPr>
              <w:jc w:val="center"/>
              <w:rPr>
                <w:spacing w:val="-3"/>
              </w:rPr>
            </w:pPr>
            <w:r w:rsidRPr="00957C0B">
              <w:rPr>
                <w:spacing w:val="-3"/>
              </w:rPr>
              <w:t>34,4</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43</w:t>
            </w:r>
          </w:p>
        </w:tc>
        <w:tc>
          <w:tcPr>
            <w:tcW w:w="1985" w:type="dxa"/>
            <w:shd w:val="clear" w:color="auto" w:fill="auto"/>
            <w:vAlign w:val="center"/>
          </w:tcPr>
          <w:p w:rsidR="00024AFE" w:rsidRPr="00957C0B" w:rsidRDefault="00024AFE" w:rsidP="0041315A">
            <w:pPr>
              <w:jc w:val="center"/>
              <w:rPr>
                <w:spacing w:val="-3"/>
              </w:rPr>
            </w:pPr>
            <w:r w:rsidRPr="00957C0B">
              <w:rPr>
                <w:spacing w:val="-3"/>
              </w:rPr>
              <w:t>22,7</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2-му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176,0</w:t>
            </w:r>
          </w:p>
        </w:tc>
      </w:tr>
    </w:tbl>
    <w:p w:rsidR="00024AFE" w:rsidRDefault="00024AFE" w:rsidP="00024AFE">
      <w:pPr>
        <w:ind w:firstLine="708"/>
        <w:jc w:val="both"/>
        <w:rPr>
          <w:spacing w:val="-3"/>
        </w:rPr>
      </w:pPr>
    </w:p>
    <w:p w:rsidR="00024AFE" w:rsidRDefault="00024AFE" w:rsidP="00024AFE">
      <w:pPr>
        <w:ind w:firstLine="708"/>
        <w:jc w:val="both"/>
        <w:rPr>
          <w:spacing w:val="-3"/>
        </w:rPr>
      </w:pPr>
      <w:r>
        <w:rPr>
          <w:spacing w:val="-3"/>
        </w:rPr>
        <w:t>Описание и технические характеристики арендуемого имущества подтверждаются техническим паспортом № 103/5 от 03.04.2014 г. изготовленным организацией (органом) по государственному техническому учету и (или) технической инвентаризации объектов капитального строительства.</w:t>
      </w:r>
    </w:p>
    <w:p w:rsidR="00024AFE" w:rsidRPr="00F97138" w:rsidRDefault="00024AFE" w:rsidP="00024AFE">
      <w:pPr>
        <w:ind w:firstLine="708"/>
        <w:jc w:val="both"/>
        <w:rPr>
          <w:b/>
        </w:rPr>
      </w:pPr>
      <w:r w:rsidRPr="00F97138">
        <w:rPr>
          <w:b/>
        </w:rPr>
        <w:t xml:space="preserve">Общая площадь передаваемого </w:t>
      </w:r>
      <w:r w:rsidRPr="00F97138">
        <w:rPr>
          <w:b/>
          <w:color w:val="000000"/>
          <w:spacing w:val="3"/>
        </w:rPr>
        <w:t xml:space="preserve">во временное владение и пользование (в аренду) </w:t>
      </w:r>
      <w:r w:rsidRPr="00F97138">
        <w:rPr>
          <w:b/>
        </w:rPr>
        <w:t xml:space="preserve">федерального недвижимого имущества </w:t>
      </w:r>
      <w:r>
        <w:rPr>
          <w:b/>
        </w:rPr>
        <w:t xml:space="preserve">(далее – Объект) </w:t>
      </w:r>
      <w:r w:rsidRPr="00F97138">
        <w:rPr>
          <w:b/>
        </w:rPr>
        <w:t>составляет 323,2 кв. м.</w:t>
      </w:r>
    </w:p>
    <w:p w:rsidR="00024AFE" w:rsidRPr="0034532C" w:rsidRDefault="00024AFE" w:rsidP="00024AFE">
      <w:pPr>
        <w:ind w:firstLine="708"/>
        <w:jc w:val="both"/>
      </w:pPr>
      <w:r>
        <w:t>1.2.</w:t>
      </w:r>
      <w:r>
        <w:tab/>
      </w:r>
      <w:r w:rsidRPr="0034532C">
        <w:t xml:space="preserve">Объект, указанный в пункте 1.1 Договора, предоставляется Арендатору без конкурса или аукциона на основании части </w:t>
      </w:r>
      <w:r>
        <w:t>9</w:t>
      </w:r>
      <w:r w:rsidRPr="0034532C">
        <w:t xml:space="preserve"> статьи </w:t>
      </w:r>
      <w:r>
        <w:t>17.1</w:t>
      </w:r>
      <w:r w:rsidRPr="0034532C">
        <w:t xml:space="preserve"> Федерального закона от 26.07.2006 </w:t>
      </w:r>
      <w:r>
        <w:t xml:space="preserve">г. </w:t>
      </w:r>
      <w:r w:rsidRPr="0034532C">
        <w:t>№ 135-ФЗ «О защите конкуренции».</w:t>
      </w:r>
    </w:p>
    <w:p w:rsidR="00024AFE" w:rsidRPr="0034532C" w:rsidRDefault="00024AFE" w:rsidP="00024AFE">
      <w:pPr>
        <w:ind w:firstLine="708"/>
        <w:jc w:val="both"/>
      </w:pPr>
      <w:r w:rsidRPr="0034532C">
        <w:t>1.3.</w:t>
      </w:r>
      <w:r>
        <w:tab/>
      </w:r>
      <w:r w:rsidRPr="0034532C">
        <w:t xml:space="preserve">Объект передается Арендатору по Акту приема-передачи (приложение № </w:t>
      </w:r>
      <w:r>
        <w:t>1</w:t>
      </w:r>
      <w:r w:rsidRPr="0034532C">
        <w:t xml:space="preserve"> к Договору), составленному и подписанному Арендодателем и Арендатором в трех экземплярах (по одному для каждой из Сторон и регистрирующего органа). Акт приема – передачи подписывается Сторонами в течение 3 дней с даты подписания Договора.</w:t>
      </w:r>
    </w:p>
    <w:p w:rsidR="00024AFE" w:rsidRPr="0034532C" w:rsidRDefault="00024AFE" w:rsidP="00024AFE">
      <w:pPr>
        <w:ind w:firstLine="708"/>
        <w:jc w:val="both"/>
      </w:pPr>
      <w:r w:rsidRPr="0034532C">
        <w:t>1.4.</w:t>
      </w:r>
      <w:r>
        <w:tab/>
      </w:r>
      <w:r w:rsidRPr="0034532C">
        <w:t>Сведения об Объекте, передаваемом во временное владение и пользование (в аренду), предусмотренные Договором и приложениями к нему, являются достаточными для надлежащего использования Объекта в соответствии с целями, указанными в пункте 1.1 Договора.</w:t>
      </w:r>
    </w:p>
    <w:p w:rsidR="00024AFE" w:rsidRPr="0034532C" w:rsidRDefault="00024AFE" w:rsidP="00024AFE">
      <w:pPr>
        <w:ind w:firstLine="708"/>
        <w:jc w:val="both"/>
      </w:pPr>
      <w:r w:rsidRPr="0034532C">
        <w:t>1.5.</w:t>
      </w:r>
      <w:r>
        <w:tab/>
      </w:r>
      <w:r w:rsidRPr="0034532C">
        <w:t>На момент заключения Договора Объект не отчужден, не передан во временное владение и пользование (в аренду), в доверительное управление, не заложен, в споре не состоит, правами третьих лиц не обременен, под арестом не состоит.</w:t>
      </w:r>
    </w:p>
    <w:p w:rsidR="00024AFE" w:rsidRPr="0034532C" w:rsidRDefault="00024AFE" w:rsidP="00024AFE">
      <w:pPr>
        <w:ind w:firstLine="708"/>
        <w:jc w:val="both"/>
      </w:pPr>
      <w:r w:rsidRPr="0034532C">
        <w:t>1.6.</w:t>
      </w:r>
      <w:r>
        <w:tab/>
      </w:r>
      <w:r w:rsidRPr="0034532C">
        <w:t>Передача во временное владение и пользование (в аренду) Объекта не влечет передачу прав собственности на него и не является основанием для дальнейшего выкупа Объекта Арендатором.</w:t>
      </w:r>
    </w:p>
    <w:p w:rsidR="00024AFE" w:rsidRPr="0034532C" w:rsidRDefault="00024AFE" w:rsidP="00024AFE">
      <w:pPr>
        <w:jc w:val="both"/>
        <w:rPr>
          <w:spacing w:val="-3"/>
        </w:rPr>
      </w:pPr>
    </w:p>
    <w:p w:rsidR="00024AFE" w:rsidRDefault="00024AFE" w:rsidP="00024AFE">
      <w:pPr>
        <w:ind w:firstLine="708"/>
        <w:jc w:val="both"/>
        <w:rPr>
          <w:b/>
          <w:spacing w:val="-3"/>
        </w:rPr>
      </w:pPr>
      <w:r w:rsidRPr="0034532C">
        <w:rPr>
          <w:b/>
          <w:spacing w:val="-3"/>
        </w:rPr>
        <w:t>2.</w:t>
      </w:r>
      <w:r>
        <w:rPr>
          <w:b/>
          <w:spacing w:val="-3"/>
        </w:rPr>
        <w:tab/>
      </w:r>
      <w:r w:rsidRPr="0034532C">
        <w:rPr>
          <w:b/>
          <w:spacing w:val="-3"/>
        </w:rPr>
        <w:t>Срок Договора</w:t>
      </w:r>
    </w:p>
    <w:p w:rsidR="00024AFE" w:rsidRDefault="00024AFE" w:rsidP="00024AFE">
      <w:pPr>
        <w:ind w:firstLine="708"/>
        <w:jc w:val="both"/>
      </w:pPr>
      <w:r w:rsidRPr="008C56AE">
        <w:rPr>
          <w:spacing w:val="-3"/>
        </w:rPr>
        <w:t>2.1.</w:t>
      </w:r>
      <w:r w:rsidRPr="008C56AE">
        <w:rPr>
          <w:spacing w:val="-3"/>
        </w:rPr>
        <w:tab/>
      </w:r>
      <w:r w:rsidRPr="00132DEB">
        <w:t xml:space="preserve">Настоящий Договор заключен на срок </w:t>
      </w:r>
      <w:r>
        <w:rPr>
          <w:b/>
        </w:rPr>
        <w:t>3 года</w:t>
      </w:r>
      <w:r w:rsidRPr="00132DEB">
        <w:t xml:space="preserve">, а именно </w:t>
      </w:r>
      <w:r>
        <w:rPr>
          <w:b/>
        </w:rPr>
        <w:t>с 28 июля 2017 года п</w:t>
      </w:r>
      <w:r w:rsidRPr="00BF5244">
        <w:rPr>
          <w:b/>
        </w:rPr>
        <w:t xml:space="preserve">о </w:t>
      </w:r>
      <w:r>
        <w:rPr>
          <w:b/>
        </w:rPr>
        <w:t>27 июля</w:t>
      </w:r>
      <w:r w:rsidRPr="00BF5244">
        <w:rPr>
          <w:b/>
        </w:rPr>
        <w:t xml:space="preserve"> 20</w:t>
      </w:r>
      <w:r>
        <w:rPr>
          <w:b/>
        </w:rPr>
        <w:t>20</w:t>
      </w:r>
      <w:r w:rsidRPr="00BF5244">
        <w:rPr>
          <w:b/>
        </w:rPr>
        <w:t xml:space="preserve"> года</w:t>
      </w:r>
      <w:r>
        <w:t xml:space="preserve"> </w:t>
      </w:r>
      <w:r w:rsidRPr="00132DEB">
        <w:t>включительно.</w:t>
      </w:r>
    </w:p>
    <w:p w:rsidR="00024AFE" w:rsidRPr="0095680D" w:rsidRDefault="00024AFE" w:rsidP="00024AFE">
      <w:pPr>
        <w:ind w:firstLine="708"/>
        <w:jc w:val="both"/>
        <w:rPr>
          <w:spacing w:val="-3"/>
        </w:rPr>
      </w:pPr>
      <w:r>
        <w:t>2.2.</w:t>
      </w:r>
      <w:r>
        <w:tab/>
        <w:t xml:space="preserve">Условия настоящего договора распространяются на взаимоотношения Сторон, возникшие </w:t>
      </w:r>
      <w:r w:rsidRPr="00BE133B">
        <w:rPr>
          <w:b/>
        </w:rPr>
        <w:t>с 08 апреля 2017 года</w:t>
      </w:r>
      <w:r>
        <w:rPr>
          <w:b/>
        </w:rPr>
        <w:t xml:space="preserve">, </w:t>
      </w:r>
      <w:r>
        <w:t>в соответствии со статьей 425 Гражданского кодекса Российской Федерации.</w:t>
      </w:r>
    </w:p>
    <w:p w:rsidR="00024AFE" w:rsidRPr="0047569B" w:rsidRDefault="00024AFE" w:rsidP="00024AFE">
      <w:pPr>
        <w:ind w:firstLine="709"/>
        <w:jc w:val="both"/>
        <w:rPr>
          <w:bCs/>
        </w:rPr>
      </w:pPr>
      <w:r w:rsidRPr="0047569B">
        <w:rPr>
          <w:bCs/>
        </w:rPr>
        <w:t>2.</w:t>
      </w:r>
      <w:r>
        <w:rPr>
          <w:bCs/>
        </w:rPr>
        <w:t>3</w:t>
      </w:r>
      <w:r w:rsidRPr="0047569B">
        <w:rPr>
          <w:bCs/>
        </w:rPr>
        <w:t>.</w:t>
      </w:r>
      <w:r>
        <w:rPr>
          <w:bCs/>
        </w:rPr>
        <w:tab/>
      </w:r>
      <w:r w:rsidRPr="0047569B">
        <w:rPr>
          <w:bCs/>
        </w:rPr>
        <w:t xml:space="preserve">Настоящий Договор вступает в силу с момента его </w:t>
      </w:r>
      <w:r>
        <w:rPr>
          <w:bCs/>
        </w:rPr>
        <w:t xml:space="preserve">подписания и подлежит </w:t>
      </w:r>
      <w:r w:rsidRPr="0047569B">
        <w:rPr>
          <w:bCs/>
        </w:rPr>
        <w:t>государственной регистрации</w:t>
      </w:r>
      <w:r>
        <w:rPr>
          <w:bCs/>
        </w:rPr>
        <w:t xml:space="preserve"> в Едином государственном реестре прав на недвижимое имущество и сделок с ним</w:t>
      </w:r>
      <w:r w:rsidRPr="0047569B">
        <w:rPr>
          <w:bCs/>
        </w:rPr>
        <w:t>. Расходы, связанные с государственной</w:t>
      </w:r>
      <w:r>
        <w:rPr>
          <w:bCs/>
        </w:rPr>
        <w:t xml:space="preserve"> регистрацией, несет Арендатор.</w:t>
      </w:r>
    </w:p>
    <w:p w:rsidR="00024AFE" w:rsidRPr="0034532C" w:rsidRDefault="00024AFE" w:rsidP="00024AFE">
      <w:pPr>
        <w:ind w:firstLine="708"/>
        <w:jc w:val="both"/>
      </w:pPr>
    </w:p>
    <w:p w:rsidR="00024AFE" w:rsidRPr="0034532C" w:rsidRDefault="00024AFE" w:rsidP="00024AFE">
      <w:pPr>
        <w:ind w:firstLine="708"/>
        <w:jc w:val="both"/>
        <w:rPr>
          <w:b/>
        </w:rPr>
      </w:pPr>
      <w:r w:rsidRPr="0034532C">
        <w:rPr>
          <w:b/>
        </w:rPr>
        <w:t>3.</w:t>
      </w:r>
      <w:r>
        <w:rPr>
          <w:b/>
        </w:rPr>
        <w:tab/>
      </w:r>
      <w:r w:rsidRPr="0034532C">
        <w:rPr>
          <w:b/>
        </w:rPr>
        <w:t>Права и обязан</w:t>
      </w:r>
      <w:r>
        <w:rPr>
          <w:b/>
        </w:rPr>
        <w:t>ности Арендодателя и Арендатора</w:t>
      </w:r>
    </w:p>
    <w:p w:rsidR="00024AFE" w:rsidRPr="0034532C" w:rsidRDefault="00024AFE" w:rsidP="00024AFE">
      <w:pPr>
        <w:ind w:firstLine="708"/>
        <w:jc w:val="both"/>
      </w:pPr>
      <w:r w:rsidRPr="0034532C">
        <w:t>3.1.</w:t>
      </w:r>
      <w:r>
        <w:tab/>
      </w:r>
      <w:r w:rsidRPr="0034532C">
        <w:t>Арендодатель обязуется:</w:t>
      </w:r>
    </w:p>
    <w:p w:rsidR="00024AFE" w:rsidRPr="0034532C" w:rsidRDefault="00024AFE" w:rsidP="00024AFE">
      <w:pPr>
        <w:ind w:firstLine="708"/>
        <w:jc w:val="both"/>
      </w:pPr>
      <w:r w:rsidRPr="0034532C">
        <w:rPr>
          <w:spacing w:val="-3"/>
        </w:rPr>
        <w:t>3.1.1.</w:t>
      </w:r>
      <w:r>
        <w:rPr>
          <w:spacing w:val="-3"/>
        </w:rPr>
        <w:tab/>
      </w:r>
      <w:r w:rsidRPr="0034532C">
        <w:rPr>
          <w:spacing w:val="-3"/>
        </w:rPr>
        <w:t xml:space="preserve">В пятидневный срок </w:t>
      </w:r>
      <w:r w:rsidRPr="0034532C">
        <w:t xml:space="preserve">с даты подписания Акта приема-передачи, в соответствии с пунктом 1.3 Договора, заключить с </w:t>
      </w:r>
      <w:r w:rsidRPr="0034532C">
        <w:rPr>
          <w:spacing w:val="-3"/>
        </w:rPr>
        <w:t>Арендатором</w:t>
      </w:r>
      <w:r w:rsidRPr="0034532C">
        <w:t xml:space="preserve"> договоры на возмещение коммунальных, эксплуатационных и административно-хозяйственных расходов (в дальнейшем «Договоры на возмещение расходов»)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с даты приема-передачи</w:t>
      </w:r>
      <w:r>
        <w:t xml:space="preserve"> Объекта – 08 апреля 2017 года</w:t>
      </w:r>
      <w:r w:rsidRPr="0034532C">
        <w:t>.</w:t>
      </w:r>
    </w:p>
    <w:p w:rsidR="00024AFE" w:rsidRPr="0034532C" w:rsidRDefault="00024AFE" w:rsidP="00024AFE">
      <w:pPr>
        <w:ind w:firstLine="708"/>
        <w:jc w:val="both"/>
      </w:pPr>
      <w:r w:rsidRPr="0034532C">
        <w:t>3.1.2.</w:t>
      </w:r>
      <w:r>
        <w:tab/>
      </w:r>
      <w:r w:rsidRPr="0034532C">
        <w:t xml:space="preserve">Создавать Арендатору необходимые условия для использования Объекта в соответствии с целями, указанными в пункте 1.1 Договора. </w:t>
      </w:r>
    </w:p>
    <w:p w:rsidR="00024AFE" w:rsidRPr="0034532C" w:rsidRDefault="00024AFE" w:rsidP="00024AFE">
      <w:pPr>
        <w:ind w:firstLine="708"/>
        <w:jc w:val="both"/>
      </w:pPr>
      <w:r w:rsidRPr="0034532C">
        <w:t>3.1.3.</w:t>
      </w:r>
      <w:r>
        <w:tab/>
      </w:r>
      <w:r w:rsidRPr="0034532C">
        <w:t>В случае аварии или иных обстоятельств, произошедших не по вине Арендатора, нанесших ущерб Объекту, оказывать ему необходимое содействие в устранении нанесенного Объекту ущерба.</w:t>
      </w:r>
    </w:p>
    <w:p w:rsidR="00024AFE" w:rsidRPr="0034532C" w:rsidRDefault="00024AFE" w:rsidP="00024AFE">
      <w:pPr>
        <w:ind w:firstLine="708"/>
        <w:jc w:val="both"/>
        <w:rPr>
          <w:spacing w:val="-3"/>
        </w:rPr>
      </w:pPr>
      <w:r w:rsidRPr="0034532C">
        <w:rPr>
          <w:spacing w:val="-3"/>
        </w:rPr>
        <w:t>3.1.4.</w:t>
      </w:r>
      <w:r>
        <w:rPr>
          <w:spacing w:val="-3"/>
        </w:rPr>
        <w:tab/>
      </w:r>
      <w:r w:rsidRPr="0034532C">
        <w:rPr>
          <w:spacing w:val="-3"/>
        </w:rPr>
        <w:t xml:space="preserve">Контролировать выполнение Арендатором </w:t>
      </w:r>
      <w:r w:rsidRPr="0034532C">
        <w:t>обязательств по Договору</w:t>
      </w:r>
      <w:r w:rsidRPr="0034532C">
        <w:rPr>
          <w:spacing w:val="-3"/>
        </w:rPr>
        <w:t>.</w:t>
      </w:r>
    </w:p>
    <w:p w:rsidR="00024AFE" w:rsidRPr="0034532C" w:rsidRDefault="00024AFE" w:rsidP="00024AFE">
      <w:pPr>
        <w:ind w:firstLine="708"/>
        <w:jc w:val="both"/>
      </w:pPr>
      <w:r w:rsidRPr="0034532C">
        <w:t>3.1.5.</w:t>
      </w:r>
      <w:r>
        <w:tab/>
      </w:r>
      <w:r w:rsidRPr="0034532C">
        <w:t>Не допускать освобождения Арендатором Объекта без заключения соответствующего соглашения и оформления Акта приема-передачи, в соответствии с пунктами 3.1.6, 3.3.15 Договора, в порядке, предусмотренном разделом 4 Договора.</w:t>
      </w:r>
    </w:p>
    <w:p w:rsidR="00024AFE" w:rsidRPr="0034532C" w:rsidRDefault="00024AFE" w:rsidP="00024AFE">
      <w:pPr>
        <w:ind w:firstLine="708"/>
        <w:jc w:val="both"/>
      </w:pPr>
      <w:r w:rsidRPr="0034532C">
        <w:t>3.1.6.</w:t>
      </w:r>
      <w:r>
        <w:tab/>
      </w:r>
      <w:r w:rsidRPr="0034532C">
        <w:t>В течение дня, следующего за днем окончания срока аренды, установленного Договором либо уведомлением Арендодателя, принять от Арендатора Объект, указанный в п</w:t>
      </w:r>
      <w:r>
        <w:t>ункте 1.1 Договора</w:t>
      </w:r>
      <w:r w:rsidRPr="0034532C">
        <w:t>, по Акту приема-передачи,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 Арендодателю.</w:t>
      </w:r>
    </w:p>
    <w:p w:rsidR="00024AFE" w:rsidRPr="0034532C" w:rsidRDefault="00024AFE" w:rsidP="00024AFE">
      <w:pPr>
        <w:ind w:firstLine="708"/>
        <w:jc w:val="both"/>
      </w:pPr>
      <w:r w:rsidRPr="0034532C">
        <w:t>3.2. Арендодатель вправе:</w:t>
      </w:r>
    </w:p>
    <w:p w:rsidR="00024AFE" w:rsidRPr="0034532C" w:rsidRDefault="00024AFE" w:rsidP="00024AFE">
      <w:pPr>
        <w:ind w:firstLine="708"/>
        <w:jc w:val="both"/>
      </w:pPr>
      <w:r w:rsidRPr="0034532C">
        <w:t>3.2.1. Требовать от Арендатора своевременного и надлежащего исполнения обязательства по перечислению арендной платы за пользование Объектом в соответствии с условиями Договора.</w:t>
      </w:r>
    </w:p>
    <w:p w:rsidR="00024AFE" w:rsidRPr="0034532C" w:rsidRDefault="00024AFE" w:rsidP="00024AFE">
      <w:pPr>
        <w:ind w:firstLine="708"/>
        <w:jc w:val="both"/>
      </w:pPr>
      <w:r w:rsidRPr="0034532C">
        <w:t>3.2.2. По окончании срока аренды требовать от Арендатора своевременного возврата Объекта в состоянии не хуже, чем в котором Арендатор его получил, с учетом нормального износа.</w:t>
      </w:r>
    </w:p>
    <w:p w:rsidR="00024AFE" w:rsidRPr="0034532C" w:rsidRDefault="00024AFE" w:rsidP="00024AFE">
      <w:pPr>
        <w:ind w:firstLine="708"/>
        <w:jc w:val="both"/>
      </w:pPr>
      <w:r w:rsidRPr="0034532C">
        <w:t>3.3.</w:t>
      </w:r>
      <w:r>
        <w:tab/>
      </w:r>
      <w:r w:rsidRPr="0034532C">
        <w:t>Арендатор обязуется:</w:t>
      </w:r>
    </w:p>
    <w:p w:rsidR="00024AFE" w:rsidRPr="0034532C" w:rsidRDefault="00024AFE" w:rsidP="00024AFE">
      <w:pPr>
        <w:ind w:firstLine="708"/>
        <w:jc w:val="both"/>
      </w:pPr>
      <w:r w:rsidRPr="0034532C">
        <w:t>3.3.1.</w:t>
      </w:r>
      <w:r>
        <w:tab/>
      </w:r>
      <w:r w:rsidRPr="0034532C">
        <w:rPr>
          <w:spacing w:val="-3"/>
        </w:rPr>
        <w:t xml:space="preserve">В пятидневный срок </w:t>
      </w:r>
      <w:r w:rsidRPr="0034532C">
        <w:t xml:space="preserve">с даты подписания </w:t>
      </w:r>
      <w:r>
        <w:t>настоящего Договора</w:t>
      </w:r>
      <w:r w:rsidRPr="0034532C">
        <w:t>, в соответствии с пунктом 1.3 Договора, заключить с Арендодателем Договоры на возмещение коммунальных, эксплуатационных и административно-хозяйственных расходов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с даты приема-передачи</w:t>
      </w:r>
      <w:r>
        <w:t xml:space="preserve"> Объекта – 08 апреля 2017 года</w:t>
      </w:r>
      <w:r w:rsidRPr="0034532C">
        <w:t>.</w:t>
      </w:r>
    </w:p>
    <w:p w:rsidR="00024AFE" w:rsidRPr="0034532C" w:rsidRDefault="00024AFE" w:rsidP="00024AFE">
      <w:pPr>
        <w:ind w:firstLine="708"/>
        <w:jc w:val="both"/>
      </w:pPr>
      <w:r w:rsidRPr="0034532C">
        <w:t>3.3.2.</w:t>
      </w:r>
      <w:r>
        <w:tab/>
      </w:r>
      <w:r w:rsidRPr="0034532C">
        <w:t xml:space="preserve">Использовать Объект в соответствии с целями, указанными в пункте 1.1 Договора, </w:t>
      </w:r>
      <w:r w:rsidRPr="0034532C">
        <w:rPr>
          <w:color w:val="000000"/>
          <w:spacing w:val="2"/>
        </w:rPr>
        <w:t xml:space="preserve">условиями Договора, </w:t>
      </w:r>
      <w:r w:rsidRPr="0034532C">
        <w:t xml:space="preserve">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w:t>
      </w:r>
    </w:p>
    <w:p w:rsidR="00024AFE" w:rsidRPr="0034532C" w:rsidRDefault="00024AFE" w:rsidP="00024AFE">
      <w:pPr>
        <w:ind w:firstLine="708"/>
        <w:jc w:val="both"/>
        <w:rPr>
          <w:spacing w:val="-3"/>
        </w:rPr>
      </w:pPr>
      <w:r w:rsidRPr="0034532C">
        <w:t>3.3.3.</w:t>
      </w:r>
      <w:r>
        <w:tab/>
      </w:r>
      <w:r w:rsidRPr="0034532C">
        <w:t>Своевременно и в полном объеме вносить арендную плату, установленную Договором или уведомлением Арендодателя.</w:t>
      </w:r>
    </w:p>
    <w:p w:rsidR="00024AFE" w:rsidRPr="0034532C" w:rsidRDefault="00024AFE" w:rsidP="00024AFE">
      <w:pPr>
        <w:ind w:firstLine="708"/>
        <w:jc w:val="both"/>
      </w:pPr>
      <w:r w:rsidRPr="0034532C">
        <w:t>3.3.4.</w:t>
      </w:r>
      <w:r>
        <w:tab/>
      </w:r>
      <w:r w:rsidRPr="0034532C">
        <w:t>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Договором или уведомлением Арендодателя.</w:t>
      </w:r>
    </w:p>
    <w:p w:rsidR="00024AFE" w:rsidRPr="0034532C" w:rsidRDefault="00024AFE" w:rsidP="00024AFE">
      <w:pPr>
        <w:ind w:firstLine="708"/>
        <w:jc w:val="both"/>
      </w:pPr>
      <w:r w:rsidRPr="0034532C">
        <w:t>3.3.5.</w:t>
      </w:r>
      <w:r>
        <w:tab/>
      </w:r>
      <w:r w:rsidRPr="0034532C">
        <w:t>Возмещать коммунальные, эксплуатационные и административно-хозяйственные расходы в соответствии с условиями Договоров на возмещение расходов.</w:t>
      </w:r>
    </w:p>
    <w:p w:rsidR="00024AFE" w:rsidRPr="0034532C" w:rsidRDefault="00024AFE" w:rsidP="00024AFE">
      <w:pPr>
        <w:ind w:firstLine="708"/>
        <w:jc w:val="both"/>
      </w:pPr>
      <w:r w:rsidRPr="0034532C">
        <w:t>3.3.6.</w:t>
      </w:r>
      <w:r>
        <w:tab/>
      </w:r>
      <w:r w:rsidRPr="0034532C">
        <w:t xml:space="preserve">В течение 24 часов извещать </w:t>
      </w:r>
      <w:r w:rsidRPr="0034532C">
        <w:rPr>
          <w:bCs/>
        </w:rPr>
        <w:t>Арендодателя</w:t>
      </w:r>
      <w:r w:rsidRPr="0034532C">
        <w:t xml:space="preserve"> о ставшем известным ему повреждении, аварии или ином обстоятельстве, нанесшем или могущем нанести ущерб Объекту, и безотлагательно принимать меры для предотвращения его дальнейшего разрушения или повреждения, а также к устранению нанесенного Объекту ущерба.</w:t>
      </w:r>
    </w:p>
    <w:p w:rsidR="00024AFE" w:rsidRPr="0034532C" w:rsidRDefault="00024AFE" w:rsidP="00024AFE">
      <w:pPr>
        <w:ind w:firstLine="708"/>
        <w:jc w:val="both"/>
      </w:pPr>
      <w:r w:rsidRPr="0034532C">
        <w:t>3.3.7.</w:t>
      </w:r>
      <w:r>
        <w:tab/>
      </w:r>
      <w:r w:rsidRPr="0034532C">
        <w:t>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rsidR="00024AFE" w:rsidRPr="0034532C" w:rsidRDefault="00024AFE" w:rsidP="00024AFE">
      <w:pPr>
        <w:ind w:firstLine="708"/>
        <w:jc w:val="both"/>
      </w:pPr>
      <w:r w:rsidRPr="0034532C">
        <w:t>3.3.8.</w:t>
      </w:r>
      <w:r>
        <w:tab/>
      </w:r>
      <w:r w:rsidRPr="0034532C">
        <w:t>Обеспечивать сохранность Объекта и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024AFE" w:rsidRPr="0034532C" w:rsidRDefault="00024AFE" w:rsidP="00024AFE">
      <w:pPr>
        <w:ind w:firstLine="708"/>
        <w:jc w:val="both"/>
      </w:pPr>
      <w:r w:rsidRPr="0034532C">
        <w:t>3.3.9</w:t>
      </w:r>
      <w:r>
        <w:t>.</w:t>
      </w:r>
      <w:r>
        <w:tab/>
      </w:r>
      <w:r w:rsidRPr="0034532C">
        <w:t>Не производить переустройства и (или) перепланировок помещений Объекта, требующих внесения изменений в технический паспорт БТИ, а также неотделимые улучшения Объекта и его помещений без предварительного письменного согласования Арендодателя.</w:t>
      </w:r>
    </w:p>
    <w:p w:rsidR="00024AFE" w:rsidRPr="0034532C" w:rsidRDefault="00024AFE" w:rsidP="00024AFE">
      <w:pPr>
        <w:ind w:firstLine="708"/>
        <w:jc w:val="both"/>
      </w:pPr>
      <w:r w:rsidRPr="0034532C">
        <w:t>3.3.10.</w:t>
      </w:r>
      <w:r>
        <w:tab/>
      </w:r>
      <w:r w:rsidRPr="0034532C">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Договору другому лицу (перенаем) только с предварительного письменного согласия Арендодателя.</w:t>
      </w:r>
    </w:p>
    <w:p w:rsidR="00024AFE" w:rsidRPr="0034532C" w:rsidRDefault="00024AFE" w:rsidP="00024AFE">
      <w:pPr>
        <w:ind w:firstLine="708"/>
        <w:jc w:val="both"/>
      </w:pPr>
      <w:r w:rsidRPr="0034532C">
        <w:t>3.3.11.</w:t>
      </w:r>
      <w:r>
        <w:tab/>
      </w:r>
      <w:r w:rsidRPr="0034532C">
        <w:t>В случаях, установленных пунктом 3.3.10 Договора:</w:t>
      </w:r>
    </w:p>
    <w:p w:rsidR="00024AFE" w:rsidRPr="0034532C" w:rsidRDefault="00024AFE" w:rsidP="00024AFE">
      <w:pPr>
        <w:ind w:firstLine="708"/>
        <w:jc w:val="both"/>
      </w:pPr>
      <w:r w:rsidRPr="0034532C">
        <w:t>1)</w:t>
      </w:r>
      <w:r>
        <w:tab/>
      </w:r>
      <w:r w:rsidRPr="0034532C">
        <w:t>обеспечить соблюдение требований, предусмотренных условиями Договора, по содержанию и сохранению помещений Объекта, в том числе санитарных норм и правил пожарной безопасности;</w:t>
      </w:r>
    </w:p>
    <w:p w:rsidR="00024AFE" w:rsidRPr="0034532C" w:rsidRDefault="00024AFE" w:rsidP="00024AFE">
      <w:pPr>
        <w:ind w:firstLine="708"/>
        <w:jc w:val="both"/>
      </w:pPr>
      <w:r>
        <w:t>2)</w:t>
      </w:r>
      <w:r>
        <w:tab/>
      </w:r>
      <w:r w:rsidRPr="0034532C">
        <w:t>направлять Арендодателю подлинные экземпляры договоров, а также дополнительных соглашений к ним, в течение пяти дней с момента их вступления в силу.</w:t>
      </w:r>
    </w:p>
    <w:p w:rsidR="00024AFE" w:rsidRPr="0034532C" w:rsidRDefault="00024AFE" w:rsidP="00024AFE">
      <w:pPr>
        <w:ind w:firstLine="708"/>
        <w:jc w:val="both"/>
      </w:pPr>
      <w:r w:rsidRPr="0034532C">
        <w:t>3.3.12.</w:t>
      </w:r>
      <w:r>
        <w:tab/>
      </w:r>
      <w:r w:rsidRPr="0034532C">
        <w:t>Не передавать право временного владения и пользования (аренды) Объектом в качестве предмета залога или вклада в уставной капитал (фонд) других организаций.</w:t>
      </w:r>
    </w:p>
    <w:p w:rsidR="00024AFE" w:rsidRPr="0034532C" w:rsidRDefault="00024AFE" w:rsidP="00024AFE">
      <w:pPr>
        <w:ind w:firstLine="708"/>
        <w:jc w:val="both"/>
      </w:pPr>
      <w:r w:rsidRPr="0034532C">
        <w:t>3.3.13.</w:t>
      </w:r>
      <w:r>
        <w:tab/>
      </w:r>
      <w:r w:rsidRPr="0034532C">
        <w:t xml:space="preserve">Обеспечивать беспрепятственный доступ во все помещения Объекта представителей Арендодателя для проведения проверки соблюдения Арендатором условий Договора, а также предоставлять им необходимую документацию, относящуюся к предмету проверки. </w:t>
      </w:r>
    </w:p>
    <w:p w:rsidR="00024AFE" w:rsidRDefault="00024AFE" w:rsidP="00024AFE">
      <w:pPr>
        <w:ind w:firstLine="708"/>
        <w:jc w:val="both"/>
      </w:pPr>
      <w:r w:rsidRPr="0034532C">
        <w:t>3.3.14.</w:t>
      </w:r>
      <w:r>
        <w:tab/>
      </w:r>
      <w:r w:rsidRPr="0034532C">
        <w:t xml:space="preserve">В течение 30 дней с даты подписания </w:t>
      </w:r>
      <w:r>
        <w:t>настоящего Договора</w:t>
      </w:r>
      <w:r w:rsidRPr="0034532C">
        <w:t>, заключить договор страхования</w:t>
      </w:r>
      <w:r>
        <w:t>:</w:t>
      </w:r>
    </w:p>
    <w:p w:rsidR="00024AFE" w:rsidRPr="002C0054" w:rsidRDefault="00024AFE" w:rsidP="00024AFE">
      <w:pPr>
        <w:pStyle w:val="ConsPlusNormal"/>
        <w:ind w:firstLine="709"/>
        <w:jc w:val="both"/>
        <w:rPr>
          <w:rFonts w:ascii="Times New Roman" w:hAnsi="Times New Roman" w:cs="Times New Roman"/>
          <w:sz w:val="24"/>
          <w:szCs w:val="24"/>
        </w:rPr>
      </w:pPr>
      <w:r w:rsidRPr="005A275E">
        <w:rPr>
          <w:rFonts w:ascii="Times New Roman" w:hAnsi="Times New Roman" w:cs="Times New Roman"/>
          <w:bCs/>
          <w:sz w:val="24"/>
          <w:szCs w:val="24"/>
        </w:rPr>
        <w:t>-</w:t>
      </w:r>
      <w:r>
        <w:rPr>
          <w:rFonts w:ascii="Times New Roman" w:hAnsi="Times New Roman" w:cs="Times New Roman"/>
          <w:bCs/>
          <w:sz w:val="24"/>
          <w:szCs w:val="24"/>
        </w:rPr>
        <w:tab/>
      </w:r>
      <w:r w:rsidRPr="005A275E">
        <w:rPr>
          <w:rFonts w:ascii="Times New Roman" w:hAnsi="Times New Roman" w:cs="Times New Roman"/>
          <w:sz w:val="24"/>
          <w:szCs w:val="24"/>
        </w:rPr>
        <w:t xml:space="preserve">гражданской ответственности при эксплуатации </w:t>
      </w:r>
      <w:r>
        <w:rPr>
          <w:rFonts w:ascii="Times New Roman" w:hAnsi="Times New Roman" w:cs="Times New Roman"/>
          <w:sz w:val="24"/>
          <w:szCs w:val="24"/>
        </w:rPr>
        <w:t>Объекта</w:t>
      </w:r>
      <w:r w:rsidRPr="005A275E">
        <w:rPr>
          <w:rFonts w:ascii="Times New Roman" w:hAnsi="Times New Roman" w:cs="Times New Roman"/>
          <w:sz w:val="24"/>
          <w:szCs w:val="24"/>
        </w:rPr>
        <w:t xml:space="preserve"> по обязательствам, возникающим вследствие причинения вреда жизни, здоровью и ущерба имуществу третьих лиц</w:t>
      </w:r>
      <w:r w:rsidRPr="002C0054">
        <w:rPr>
          <w:rFonts w:ascii="Times New Roman" w:hAnsi="Times New Roman" w:cs="Times New Roman"/>
          <w:sz w:val="24"/>
          <w:szCs w:val="24"/>
        </w:rPr>
        <w:t>;</w:t>
      </w:r>
    </w:p>
    <w:p w:rsidR="00024AFE" w:rsidRPr="005A275E" w:rsidRDefault="00024AFE" w:rsidP="00024AFE">
      <w:pPr>
        <w:ind w:firstLine="709"/>
        <w:jc w:val="both"/>
        <w:outlineLvl w:val="0"/>
        <w:rPr>
          <w:bCs/>
        </w:rPr>
      </w:pPr>
      <w:r w:rsidRPr="005A275E">
        <w:t>-</w:t>
      </w:r>
      <w:r>
        <w:tab/>
        <w:t>Объекта</w:t>
      </w:r>
      <w:r w:rsidRPr="005A275E">
        <w:t xml:space="preserve"> от риска утраты (гибели), недостачи или повреждения в пользу Арендодателя</w:t>
      </w:r>
      <w:r w:rsidRPr="0055789D">
        <w:t>,</w:t>
      </w:r>
      <w:r w:rsidRPr="005A275E">
        <w:t xml:space="preserve"> соответствии с законодательством Российской Федерации.</w:t>
      </w:r>
    </w:p>
    <w:p w:rsidR="00024AFE" w:rsidRPr="005A275E" w:rsidRDefault="00024AFE" w:rsidP="00024AFE">
      <w:pPr>
        <w:pStyle w:val="2f4"/>
        <w:spacing w:after="0" w:line="240" w:lineRule="auto"/>
        <w:ind w:left="0" w:firstLine="708"/>
        <w:jc w:val="both"/>
        <w:rPr>
          <w:rFonts w:ascii="Times New Roman" w:hAnsi="Times New Roman"/>
          <w:sz w:val="24"/>
          <w:szCs w:val="24"/>
        </w:rPr>
      </w:pPr>
      <w:r w:rsidRPr="005A275E">
        <w:rPr>
          <w:rFonts w:ascii="Times New Roman" w:hAnsi="Times New Roman"/>
          <w:sz w:val="24"/>
          <w:szCs w:val="24"/>
        </w:rPr>
        <w:t xml:space="preserve">Договоры страхования гражданской ответственности и страхования </w:t>
      </w:r>
      <w:r>
        <w:rPr>
          <w:rFonts w:ascii="Times New Roman" w:hAnsi="Times New Roman"/>
          <w:sz w:val="24"/>
          <w:szCs w:val="24"/>
        </w:rPr>
        <w:t>Объекта</w:t>
      </w:r>
      <w:r w:rsidRPr="005A275E">
        <w:rPr>
          <w:rFonts w:ascii="Times New Roman" w:hAnsi="Times New Roman"/>
          <w:sz w:val="24"/>
          <w:szCs w:val="24"/>
        </w:rPr>
        <w:t xml:space="preserve"> заключаются Арендатором со страховщиком в соответствии с разработанными страховщиком Правилами страхования.</w:t>
      </w:r>
    </w:p>
    <w:p w:rsidR="00024AFE" w:rsidRPr="005A275E" w:rsidRDefault="00024AFE" w:rsidP="00024AFE">
      <w:pPr>
        <w:pStyle w:val="2f4"/>
        <w:spacing w:after="0" w:line="240" w:lineRule="auto"/>
        <w:ind w:left="0" w:firstLine="720"/>
        <w:jc w:val="both"/>
        <w:rPr>
          <w:rFonts w:ascii="Times New Roman" w:hAnsi="Times New Roman"/>
          <w:sz w:val="24"/>
          <w:szCs w:val="24"/>
        </w:rPr>
      </w:pPr>
      <w:r w:rsidRPr="005A275E">
        <w:rPr>
          <w:rFonts w:ascii="Times New Roman" w:hAnsi="Times New Roman"/>
          <w:sz w:val="24"/>
          <w:szCs w:val="24"/>
        </w:rPr>
        <w:t xml:space="preserve">Страховая сумма в отношении страхования </w:t>
      </w:r>
      <w:r>
        <w:rPr>
          <w:rFonts w:ascii="Times New Roman" w:hAnsi="Times New Roman"/>
          <w:sz w:val="24"/>
          <w:szCs w:val="24"/>
        </w:rPr>
        <w:t>Объекта</w:t>
      </w:r>
      <w:r w:rsidRPr="005A275E">
        <w:rPr>
          <w:rFonts w:ascii="Times New Roman" w:hAnsi="Times New Roman"/>
          <w:sz w:val="24"/>
          <w:szCs w:val="24"/>
        </w:rPr>
        <w:t xml:space="preserve"> определяется на основании отчета об оценке </w:t>
      </w:r>
      <w:r>
        <w:rPr>
          <w:rFonts w:ascii="Times New Roman" w:hAnsi="Times New Roman"/>
          <w:sz w:val="24"/>
          <w:szCs w:val="24"/>
        </w:rPr>
        <w:t>Объекта</w:t>
      </w:r>
      <w:r w:rsidRPr="005A275E">
        <w:rPr>
          <w:rFonts w:ascii="Times New Roman" w:hAnsi="Times New Roman"/>
          <w:sz w:val="24"/>
          <w:szCs w:val="24"/>
        </w:rPr>
        <w:t>, подготовленного в соответствии с законодательством Российской Федерации об оценочной деятельности.</w:t>
      </w:r>
    </w:p>
    <w:p w:rsidR="00024AFE" w:rsidRDefault="00024AFE" w:rsidP="00024AFE">
      <w:pPr>
        <w:ind w:firstLine="708"/>
        <w:jc w:val="both"/>
      </w:pPr>
      <w:r w:rsidRPr="005A275E">
        <w:t>Страховая премия по договорам страхования уплачивается Арендатором.</w:t>
      </w:r>
    </w:p>
    <w:p w:rsidR="00024AFE" w:rsidRPr="0034532C" w:rsidRDefault="00024AFE" w:rsidP="00024AFE">
      <w:pPr>
        <w:ind w:firstLine="708"/>
        <w:jc w:val="both"/>
      </w:pPr>
      <w:r>
        <w:t xml:space="preserve">Арендатор обязуется </w:t>
      </w:r>
      <w:r w:rsidRPr="0034532C">
        <w:t>представить Арендодателю надлежащим образом оформленны</w:t>
      </w:r>
      <w:r>
        <w:t>е</w:t>
      </w:r>
      <w:r w:rsidRPr="0034532C">
        <w:t xml:space="preserve"> страхов</w:t>
      </w:r>
      <w:r>
        <w:t>ые</w:t>
      </w:r>
      <w:r w:rsidRPr="0034532C">
        <w:t xml:space="preserve"> полис</w:t>
      </w:r>
      <w:r>
        <w:t>ы (д</w:t>
      </w:r>
      <w:r w:rsidRPr="0034532C">
        <w:t>оговор</w:t>
      </w:r>
      <w:r>
        <w:t>ы</w:t>
      </w:r>
      <w:r w:rsidRPr="0034532C">
        <w:t xml:space="preserve"> страхования имущества).</w:t>
      </w:r>
    </w:p>
    <w:p w:rsidR="00024AFE" w:rsidRPr="0034532C" w:rsidRDefault="00024AFE" w:rsidP="00024AFE">
      <w:pPr>
        <w:ind w:firstLine="708"/>
        <w:jc w:val="both"/>
      </w:pPr>
      <w:r w:rsidRPr="0034532C">
        <w:t>3.3.15.</w:t>
      </w:r>
      <w:r>
        <w:tab/>
      </w:r>
      <w:r w:rsidRPr="0034532C">
        <w:t>В течение дня, следующего за днем окончания срока аренды, установленного Договором, сдать Арендодателю Объект по Акту приема-передачи,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 Арендодателю.</w:t>
      </w:r>
    </w:p>
    <w:p w:rsidR="00024AFE" w:rsidRPr="0034532C" w:rsidRDefault="00024AFE" w:rsidP="00024AFE">
      <w:pPr>
        <w:ind w:firstLine="708"/>
        <w:jc w:val="both"/>
      </w:pPr>
      <w:r w:rsidRPr="0034532C">
        <w:t>3.3.16.</w:t>
      </w:r>
      <w:r>
        <w:tab/>
      </w:r>
      <w:r w:rsidRPr="0034532C">
        <w:t>В случае необходимости досрочного расторжения Договора, не менее чем за 30 дней уведомить об этом Арендодателя, за исключением случаев, предусмотренных пунктом 7.4.2 Договора.</w:t>
      </w:r>
    </w:p>
    <w:p w:rsidR="00024AFE" w:rsidRPr="0034532C" w:rsidRDefault="00024AFE" w:rsidP="00024AFE">
      <w:pPr>
        <w:ind w:firstLine="708"/>
        <w:jc w:val="both"/>
      </w:pPr>
      <w:r w:rsidRPr="0034532C">
        <w:t>3.3.17.</w:t>
      </w:r>
      <w:r>
        <w:tab/>
      </w:r>
      <w:r w:rsidRPr="0034532C">
        <w:t>В случае досрочного расторжения Договора вернуть Арендодателю Объект по Акту приема-передачи в состоянии не хуже, чем в котором его получил, с учетом нормального износа в порядке, предусмотренном разделом 4 Договора.</w:t>
      </w:r>
    </w:p>
    <w:p w:rsidR="00024AFE" w:rsidRPr="0034532C" w:rsidRDefault="00024AFE" w:rsidP="00024AFE">
      <w:pPr>
        <w:ind w:firstLine="708"/>
        <w:jc w:val="both"/>
      </w:pPr>
      <w:r w:rsidRPr="0034532C">
        <w:t>3.3.18.</w:t>
      </w:r>
      <w:r>
        <w:tab/>
      </w:r>
      <w:r w:rsidRPr="0034532C">
        <w:t xml:space="preserve">До 15 числа месяца, следующего за месяцем, в котором вступил в силу Договор, перечислить на </w:t>
      </w:r>
      <w:r>
        <w:t>расчетный счет</w:t>
      </w:r>
      <w:r w:rsidRPr="0034532C">
        <w:t>, указанный в пункте 5.2 Договора, арендную плату, в размере, установленном пунктом 5.1 Договора</w:t>
      </w:r>
      <w:r w:rsidRPr="00187A93">
        <w:t xml:space="preserve"> </w:t>
      </w:r>
      <w:r w:rsidRPr="0034532C">
        <w:t>или уведомлением Арендодателя, за все время фактического пользования Объектом с даты подписания Акта приема-передачи, в соответствии с пунктом 1.3 Договора, и до момента вступления в силу Договора.</w:t>
      </w:r>
    </w:p>
    <w:p w:rsidR="00024AFE" w:rsidRPr="0034532C" w:rsidRDefault="00024AFE" w:rsidP="00024AFE">
      <w:pPr>
        <w:ind w:firstLine="708"/>
        <w:jc w:val="both"/>
      </w:pPr>
      <w:r w:rsidRPr="0034532C">
        <w:t>3.3.19.</w:t>
      </w:r>
      <w:r>
        <w:tab/>
      </w:r>
      <w:r w:rsidRPr="0034532C">
        <w:t>Не позднее 20 числа месяца, следующего за месяцем, в котором вступил в силу Договор, представить Арендодателю копию платежного поручения, подтверждающего перечисление арендной платы, установленной пунктом 3.3.18 Договора.</w:t>
      </w:r>
    </w:p>
    <w:p w:rsidR="00024AFE" w:rsidRPr="0034532C" w:rsidRDefault="00024AFE" w:rsidP="00024AFE">
      <w:pPr>
        <w:ind w:firstLine="708"/>
        <w:jc w:val="both"/>
      </w:pPr>
      <w:r w:rsidRPr="0034532C">
        <w:t>3.3.20.</w:t>
      </w:r>
      <w:r>
        <w:tab/>
      </w:r>
      <w:r w:rsidRPr="0034532C">
        <w:t xml:space="preserve"> Обеспечить за свой счет государственную регистрацию Договора в течение трех месяцев с момента его подписания.</w:t>
      </w:r>
    </w:p>
    <w:p w:rsidR="00024AFE" w:rsidRPr="0034532C" w:rsidRDefault="00024AFE" w:rsidP="00024AFE">
      <w:pPr>
        <w:ind w:firstLine="708"/>
        <w:jc w:val="both"/>
      </w:pPr>
      <w:r w:rsidRPr="0034532C">
        <w:t>3.4</w:t>
      </w:r>
      <w:r>
        <w:t>.</w:t>
      </w:r>
      <w:r>
        <w:tab/>
      </w:r>
      <w:r w:rsidRPr="0034532C">
        <w:t>Арендатор вправе:</w:t>
      </w:r>
    </w:p>
    <w:p w:rsidR="00024AFE" w:rsidRPr="0034532C" w:rsidRDefault="00024AFE" w:rsidP="00024AFE">
      <w:pPr>
        <w:ind w:firstLine="708"/>
        <w:jc w:val="both"/>
      </w:pPr>
      <w:r w:rsidRPr="0034532C">
        <w:t>3.4.1.</w:t>
      </w:r>
      <w:r>
        <w:tab/>
      </w:r>
      <w:r w:rsidRPr="0034532C">
        <w:t>Требовать от Арендодателя передачи Объекта во временное владение и пользование (в аренду) в техническом состоянии пригодном для надлежащего использования Объекта в соответствии с целями, указанными в пункте 1.1 Договора.</w:t>
      </w:r>
    </w:p>
    <w:p w:rsidR="00024AFE" w:rsidRPr="0034532C" w:rsidRDefault="00024AFE" w:rsidP="00024AFE">
      <w:pPr>
        <w:ind w:firstLine="708"/>
        <w:jc w:val="both"/>
      </w:pPr>
      <w:r w:rsidRPr="0034532C">
        <w:t>3.4.2.</w:t>
      </w:r>
      <w:r>
        <w:tab/>
      </w:r>
      <w:r w:rsidRPr="0034532C">
        <w:t>Беспрепятственно использовать Объект в соответствии с целями, указанными в пункте 1.1 Договора, в течение срока аренды, установленного Договором.</w:t>
      </w:r>
    </w:p>
    <w:p w:rsidR="00024AFE" w:rsidRPr="0034532C" w:rsidRDefault="00024AFE" w:rsidP="00024AFE">
      <w:pPr>
        <w:ind w:firstLine="708"/>
        <w:jc w:val="both"/>
      </w:pPr>
    </w:p>
    <w:p w:rsidR="00024AFE" w:rsidRPr="0034532C" w:rsidRDefault="00024AFE" w:rsidP="00024AFE">
      <w:pPr>
        <w:ind w:firstLine="708"/>
        <w:jc w:val="both"/>
        <w:rPr>
          <w:b/>
          <w:bCs/>
        </w:rPr>
      </w:pPr>
      <w:r w:rsidRPr="0034532C">
        <w:rPr>
          <w:b/>
          <w:bCs/>
        </w:rPr>
        <w:t>4.</w:t>
      </w:r>
      <w:r>
        <w:rPr>
          <w:b/>
          <w:bCs/>
        </w:rPr>
        <w:tab/>
      </w:r>
      <w:r w:rsidRPr="0034532C">
        <w:rPr>
          <w:b/>
          <w:bCs/>
        </w:rPr>
        <w:t>Порядок возврата Объекта Арендодателю</w:t>
      </w:r>
    </w:p>
    <w:p w:rsidR="00024AFE" w:rsidRPr="0034532C" w:rsidRDefault="00024AFE" w:rsidP="00024AFE">
      <w:pPr>
        <w:ind w:firstLine="708"/>
        <w:jc w:val="both"/>
      </w:pPr>
      <w:r w:rsidRPr="0034532C">
        <w:t>4.1.</w:t>
      </w:r>
      <w:r>
        <w:tab/>
      </w:r>
      <w:r w:rsidRPr="0034532C">
        <w:t>До дня подписания Сторонами Акта приема-передачи, в соответствии с пунктами 3.1.6, 3.3.15 Договора, Арендатор обязан:</w:t>
      </w:r>
    </w:p>
    <w:p w:rsidR="00024AFE" w:rsidRPr="0034532C" w:rsidRDefault="00024AFE" w:rsidP="00024AFE">
      <w:pPr>
        <w:ind w:firstLine="708"/>
        <w:jc w:val="both"/>
      </w:pPr>
      <w:r w:rsidRPr="0034532C">
        <w:t>4.1.1.</w:t>
      </w:r>
      <w:r>
        <w:tab/>
      </w:r>
      <w:r w:rsidRPr="0034532C">
        <w:t xml:space="preserve">Совместно с Арендодателем составить и подписать акт сверки </w:t>
      </w:r>
      <w:r w:rsidRPr="0034532C">
        <w:rPr>
          <w:bCs/>
          <w:color w:val="000000"/>
        </w:rPr>
        <w:t>своевременности и полноты оплаты арендной платы и неустойки (если таковая имеется) по</w:t>
      </w:r>
      <w:r w:rsidRPr="0034532C">
        <w:rPr>
          <w:bCs/>
          <w:color w:val="000000"/>
          <w:spacing w:val="7"/>
        </w:rPr>
        <w:t xml:space="preserve"> Договору</w:t>
      </w:r>
      <w:r w:rsidRPr="0034532C">
        <w:t>.</w:t>
      </w:r>
    </w:p>
    <w:p w:rsidR="00024AFE" w:rsidRPr="0034532C" w:rsidRDefault="00024AFE" w:rsidP="00024AFE">
      <w:pPr>
        <w:ind w:firstLine="708"/>
        <w:jc w:val="both"/>
      </w:pPr>
      <w:r w:rsidRPr="0034532C">
        <w:t>В случае установления наличия задолженности у Арендатора по арендной плате и/или неустойке Стороны Договора в обязательном порядке подписывают соглашение, предусматривающее обязательство Арендатора погасить указанную задолженность в срок, согласованный с Арендодателем.</w:t>
      </w:r>
    </w:p>
    <w:p w:rsidR="00024AFE" w:rsidRPr="0034532C" w:rsidRDefault="00024AFE" w:rsidP="00024AFE">
      <w:pPr>
        <w:ind w:firstLine="708"/>
        <w:jc w:val="both"/>
      </w:pPr>
      <w:r w:rsidRPr="0034532C">
        <w:t>4.1.2.</w:t>
      </w:r>
      <w:r>
        <w:tab/>
      </w:r>
      <w:r w:rsidRPr="0034532C">
        <w:t>Освободить помещения Объекта и подготовить Объект к передаче Арендодателю не позднее дня окончания срока аренды.</w:t>
      </w:r>
    </w:p>
    <w:p w:rsidR="00024AFE" w:rsidRPr="0034532C" w:rsidRDefault="00024AFE" w:rsidP="00024AFE">
      <w:pPr>
        <w:ind w:firstLine="708"/>
        <w:jc w:val="both"/>
        <w:rPr>
          <w:b/>
        </w:rPr>
      </w:pPr>
    </w:p>
    <w:p w:rsidR="00024AFE" w:rsidRPr="0034532C" w:rsidRDefault="00024AFE" w:rsidP="00024AFE">
      <w:pPr>
        <w:ind w:firstLine="708"/>
        <w:jc w:val="both"/>
        <w:rPr>
          <w:b/>
        </w:rPr>
      </w:pPr>
      <w:r w:rsidRPr="0034532C">
        <w:rPr>
          <w:b/>
        </w:rPr>
        <w:t>5.</w:t>
      </w:r>
      <w:r>
        <w:rPr>
          <w:b/>
        </w:rPr>
        <w:tab/>
      </w:r>
      <w:r w:rsidRPr="0034532C">
        <w:rPr>
          <w:b/>
        </w:rPr>
        <w:t>Платежи и расчеты по Договору</w:t>
      </w:r>
    </w:p>
    <w:p w:rsidR="00024AFE" w:rsidRPr="00436C5C" w:rsidRDefault="00024AFE" w:rsidP="00024AFE">
      <w:pPr>
        <w:ind w:firstLine="708"/>
        <w:jc w:val="both"/>
      </w:pPr>
      <w:r w:rsidRPr="00436C5C">
        <w:t>5.1.</w:t>
      </w:r>
      <w:r w:rsidRPr="00436C5C">
        <w:tab/>
        <w:t xml:space="preserve">В соответствии с отчетом об оценке от 09.03.2017 г. № 39, сумма ежемесячной арендной платы, с учетом налога на добавленную стоимость, за право временного владения и пользования (аренды) Объекта составляет </w:t>
      </w:r>
      <w:r w:rsidRPr="00436C5C">
        <w:rPr>
          <w:b/>
          <w:bCs/>
        </w:rPr>
        <w:t>169 045,90</w:t>
      </w:r>
      <w:r w:rsidRPr="00436C5C">
        <w:t xml:space="preserve"> (Сто шестьдесят девять тысяч сорок пять рублей девяносто копеек) руб</w:t>
      </w:r>
      <w:r>
        <w:t>лей</w:t>
      </w:r>
      <w:r w:rsidRPr="00436C5C">
        <w:t>, в том числе НДС 18 % - 25 786,66 руб</w:t>
      </w:r>
      <w:r>
        <w:t>лей</w:t>
      </w:r>
      <w:r w:rsidRPr="00436C5C">
        <w:t>. В сумму ежемесячной арендной платы за аренду имущества также включается плата за пользование земельным участком, на котором оно расположено.</w:t>
      </w:r>
    </w:p>
    <w:p w:rsidR="00024AFE" w:rsidRPr="0034532C" w:rsidRDefault="00024AFE" w:rsidP="00024AFE">
      <w:pPr>
        <w:ind w:firstLine="708"/>
        <w:jc w:val="both"/>
      </w:pPr>
      <w:r w:rsidRPr="00436C5C">
        <w:t>Расчет аренды прилагается к Договору и является его неотъемлемой частью (Приложение № 2 к Договору).</w:t>
      </w:r>
    </w:p>
    <w:p w:rsidR="00024AFE" w:rsidRPr="0034532C" w:rsidRDefault="00024AFE" w:rsidP="00024AFE">
      <w:pPr>
        <w:ind w:firstLine="708"/>
        <w:jc w:val="both"/>
      </w:pPr>
      <w:r>
        <w:t>5.2.</w:t>
      </w:r>
      <w:r>
        <w:tab/>
      </w:r>
      <w:r w:rsidRPr="0034532C">
        <w:t>Арендная плата, установленная пунктом 5.1 Договора</w:t>
      </w:r>
      <w:r w:rsidRPr="00187A93">
        <w:t xml:space="preserve"> </w:t>
      </w:r>
      <w:r w:rsidRPr="0034532C">
        <w:t xml:space="preserve">или уведомлением Арендодателя, в полном объеме в установленном законом порядке перечисляется Арендатором по </w:t>
      </w:r>
      <w:r>
        <w:t>реквизитам, указанным в разделе 10 Договора</w:t>
      </w:r>
      <w:r w:rsidRPr="0034532C">
        <w:t>.</w:t>
      </w:r>
    </w:p>
    <w:p w:rsidR="00024AFE" w:rsidRPr="0034532C" w:rsidRDefault="00024AFE" w:rsidP="00024AFE">
      <w:pPr>
        <w:ind w:firstLine="708"/>
        <w:jc w:val="both"/>
      </w:pPr>
      <w:r w:rsidRPr="0034532C">
        <w:t>Внесение арендной платы производится за каждый месяц вперед по 15 число оплачиваемого месяца включительно.</w:t>
      </w:r>
    </w:p>
    <w:p w:rsidR="00024AFE" w:rsidRPr="0034532C" w:rsidRDefault="00024AFE" w:rsidP="00024AFE">
      <w:pPr>
        <w:ind w:firstLine="708"/>
        <w:jc w:val="both"/>
      </w:pPr>
      <w:r w:rsidRPr="0034532C">
        <w:t>Первое внесение арендной платы Арендатор производит в течение 15 (пятнадцати) календарных дней после вступления в силу Договора.</w:t>
      </w:r>
    </w:p>
    <w:p w:rsidR="00024AFE" w:rsidRPr="0034532C" w:rsidRDefault="00024AFE" w:rsidP="00024AFE">
      <w:pPr>
        <w:ind w:firstLine="708"/>
        <w:jc w:val="both"/>
      </w:pPr>
      <w:r w:rsidRPr="0034532C">
        <w:t>Обязательство по оплате арендной платы, установленной пунктом 5.1 Договора или уведомлением Арендодателя, возникает у Арендатора с момента подписания Арендодателем и Арендатором Акта приема-передачи Объекта, в соответствии с пунктом 1.3 Договора, и прекращается с момента возврата Арендатором Объекта, оформленного соответствующим Актом приема-передачи, в соответствии с пунктами 3.1.6, 3.3.15 Договора.</w:t>
      </w:r>
    </w:p>
    <w:p w:rsidR="00024AFE" w:rsidRPr="0034532C" w:rsidRDefault="00024AFE" w:rsidP="00024AFE">
      <w:pPr>
        <w:ind w:firstLine="708"/>
        <w:jc w:val="both"/>
      </w:pPr>
      <w:r>
        <w:t>5.3.</w:t>
      </w:r>
      <w:r>
        <w:tab/>
      </w:r>
      <w:r w:rsidRPr="0034532C">
        <w:t xml:space="preserve">Неустойка (штраф, пени) по </w:t>
      </w:r>
      <w:r>
        <w:t>реквизитам, указанным в разделе 10 Договора</w:t>
      </w:r>
      <w:r w:rsidRPr="0034532C">
        <w:t>.</w:t>
      </w:r>
    </w:p>
    <w:p w:rsidR="00024AFE" w:rsidRPr="0034532C" w:rsidRDefault="00024AFE" w:rsidP="00024AFE">
      <w:pPr>
        <w:ind w:firstLine="708"/>
        <w:jc w:val="both"/>
      </w:pPr>
      <w:r>
        <w:t>5.4.</w:t>
      </w:r>
      <w:r>
        <w:tab/>
      </w:r>
      <w:r w:rsidRPr="0034532C">
        <w:t>Размер арендной платы, установленной пунктом 5.1 Договора, и порядок ее оплаты могут быть изменены Арендодателем в одностороннем порядке не чаще одного раза в год путем направления Арендодателем соответствующего уведомления.</w:t>
      </w:r>
    </w:p>
    <w:p w:rsidR="00024AFE" w:rsidRPr="0034532C" w:rsidRDefault="00024AFE" w:rsidP="00024AFE">
      <w:pPr>
        <w:ind w:firstLine="708"/>
        <w:jc w:val="both"/>
      </w:pPr>
      <w:r>
        <w:t>5.4.1.</w:t>
      </w:r>
      <w:r>
        <w:tab/>
      </w:r>
      <w:r w:rsidRPr="0034532C">
        <w:t>Новый размер арендной платы, порядок ее оплаты и новые реквизиты определяются на основании отчета об оценке либо в соответствии с величиной коэффициента инфляции, зафиксированного в ежегодном Федеральном законе «О федеральном бюджете».</w:t>
      </w:r>
    </w:p>
    <w:p w:rsidR="00024AFE" w:rsidRPr="0034532C" w:rsidRDefault="00024AFE" w:rsidP="00024AFE">
      <w:pPr>
        <w:ind w:firstLine="708"/>
        <w:jc w:val="both"/>
      </w:pPr>
      <w:r>
        <w:t>5.4.2.</w:t>
      </w:r>
      <w:r>
        <w:tab/>
      </w:r>
      <w:r w:rsidRPr="0034532C">
        <w:t>Уведомление об установлении нового размера арендной платы, и порядка ее оплаты составляется Арендодателем в двух экземплярах (по одному для каждой из Сторон) и является неотъемлемой частью Договора.</w:t>
      </w:r>
    </w:p>
    <w:p w:rsidR="00024AFE" w:rsidRPr="0034532C" w:rsidRDefault="00024AFE" w:rsidP="00024AFE">
      <w:pPr>
        <w:ind w:firstLine="708"/>
        <w:jc w:val="both"/>
      </w:pPr>
      <w:r w:rsidRPr="0034532C">
        <w:t>В течение пяти дней после составления уведомления Арендодатель направляет один экземпляр уведомления Арендатору, или представляет под роспись правомочному лицу.</w:t>
      </w:r>
    </w:p>
    <w:p w:rsidR="00024AFE" w:rsidRPr="0034532C" w:rsidRDefault="00024AFE" w:rsidP="00024AFE">
      <w:pPr>
        <w:ind w:firstLine="708"/>
        <w:jc w:val="both"/>
      </w:pPr>
      <w:r>
        <w:t>5.4.3.</w:t>
      </w:r>
      <w:r>
        <w:tab/>
      </w:r>
      <w:r w:rsidRPr="0034532C">
        <w:t>Новый размер арендной платы, новые реквизиты и порядок ее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024AFE" w:rsidRPr="0034532C" w:rsidRDefault="00024AFE" w:rsidP="00024AFE">
      <w:pPr>
        <w:ind w:firstLine="708"/>
        <w:jc w:val="both"/>
      </w:pPr>
      <w:r w:rsidRPr="0034532C">
        <w:t>5.5</w:t>
      </w:r>
      <w:r>
        <w:t>.</w:t>
      </w:r>
      <w:r>
        <w:tab/>
      </w:r>
      <w:r w:rsidRPr="0034532C">
        <w:t>Расходы Арендатора на возмещение коммунальных, эксплуатационных и административно-хозяйственных расходов, предусмотренные Договорами на возмещение расходов, не включаются в установленную Договором сумму арендной платы.</w:t>
      </w:r>
    </w:p>
    <w:p w:rsidR="00024AFE" w:rsidRPr="0034532C" w:rsidRDefault="00024AFE" w:rsidP="00024AFE">
      <w:pPr>
        <w:ind w:firstLine="708"/>
        <w:jc w:val="both"/>
      </w:pPr>
      <w:r w:rsidRPr="0034532C">
        <w:t>5.6</w:t>
      </w:r>
      <w:r>
        <w:t>.</w:t>
      </w:r>
      <w:r>
        <w:tab/>
      </w:r>
      <w:r w:rsidRPr="0034532C">
        <w:t>Обязательства по возмещению коммунальных, эксплуатационных и</w:t>
      </w:r>
      <w:r w:rsidRPr="0034532C">
        <w:br/>
        <w:t>административно-хозяйственных расходов, предусмотренные Договорами на возмещение расходов, возникают у Арендатора с момента подписания Арендодателем и Арендатором Акта приема-передачи Объекта в соответствии с пунктом 1.3 Договора.</w:t>
      </w:r>
    </w:p>
    <w:p w:rsidR="00024AFE" w:rsidRPr="0034532C" w:rsidRDefault="00024AFE" w:rsidP="00024AFE">
      <w:pPr>
        <w:ind w:firstLine="708"/>
        <w:jc w:val="both"/>
      </w:pPr>
    </w:p>
    <w:p w:rsidR="00024AFE" w:rsidRPr="0034532C" w:rsidRDefault="00024AFE" w:rsidP="00024AFE">
      <w:pPr>
        <w:ind w:firstLine="708"/>
        <w:jc w:val="both"/>
        <w:rPr>
          <w:b/>
        </w:rPr>
      </w:pPr>
      <w:r w:rsidRPr="0034532C">
        <w:rPr>
          <w:b/>
        </w:rPr>
        <w:t>6.</w:t>
      </w:r>
      <w:r>
        <w:rPr>
          <w:b/>
        </w:rPr>
        <w:tab/>
      </w:r>
      <w:r w:rsidRPr="0034532C">
        <w:rPr>
          <w:b/>
        </w:rPr>
        <w:t>Ответственность Арендодателя и Арендатора</w:t>
      </w:r>
    </w:p>
    <w:p w:rsidR="00024AFE" w:rsidRPr="0034532C" w:rsidRDefault="00024AFE" w:rsidP="00024AFE">
      <w:pPr>
        <w:ind w:firstLine="708"/>
        <w:jc w:val="both"/>
      </w:pPr>
      <w:r>
        <w:t>6.1.</w:t>
      </w:r>
      <w:r>
        <w:tab/>
      </w:r>
      <w:r w:rsidRPr="0034532C">
        <w:t>Ответственность Арендодателя:</w:t>
      </w:r>
    </w:p>
    <w:p w:rsidR="00024AFE" w:rsidRPr="0034532C" w:rsidRDefault="00024AFE" w:rsidP="00024AFE">
      <w:pPr>
        <w:ind w:firstLine="708"/>
        <w:jc w:val="both"/>
      </w:pPr>
      <w:r>
        <w:t>6.1.1.</w:t>
      </w:r>
      <w:r>
        <w:tab/>
      </w:r>
      <w:r w:rsidRPr="0034532C">
        <w:t xml:space="preserve">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024AFE" w:rsidRPr="0034532C" w:rsidRDefault="00024AFE" w:rsidP="00024AFE">
      <w:pPr>
        <w:ind w:firstLine="708"/>
        <w:jc w:val="both"/>
        <w:rPr>
          <w:spacing w:val="-3"/>
        </w:rPr>
      </w:pPr>
      <w:r>
        <w:t>6.2.</w:t>
      </w:r>
      <w:r>
        <w:tab/>
      </w:r>
      <w:r w:rsidRPr="0034532C">
        <w:t>Ответственность Арендатора:</w:t>
      </w:r>
    </w:p>
    <w:p w:rsidR="00024AFE" w:rsidRPr="0034532C" w:rsidRDefault="00024AFE" w:rsidP="00024AFE">
      <w:pPr>
        <w:ind w:firstLine="708"/>
        <w:jc w:val="both"/>
        <w:rPr>
          <w:color w:val="000000"/>
          <w:spacing w:val="-3"/>
        </w:rPr>
      </w:pPr>
      <w:r>
        <w:t>6.2.1.</w:t>
      </w:r>
      <w:r>
        <w:tab/>
      </w:r>
      <w:r w:rsidRPr="0034532C">
        <w:t xml:space="preserve">За неисполнение обязательства, предусмотренного пунктом 3.3.3 Договора, Арендатор обязан перечислить </w:t>
      </w:r>
      <w:r>
        <w:t>Арендодателю</w:t>
      </w:r>
      <w:r w:rsidRPr="0034532C">
        <w:rPr>
          <w:color w:val="000000"/>
        </w:rPr>
        <w:t xml:space="preserve"> </w:t>
      </w:r>
      <w:r w:rsidRPr="0034532C">
        <w:t xml:space="preserve">пени в размере 0,7 % </w:t>
      </w:r>
      <w:r w:rsidRPr="0034532C">
        <w:rPr>
          <w:color w:val="000000"/>
          <w:spacing w:val="-2"/>
        </w:rPr>
        <w:t xml:space="preserve">от неоплаченной суммы арендной </w:t>
      </w:r>
      <w:r w:rsidRPr="0034532C">
        <w:t xml:space="preserve">платы, </w:t>
      </w:r>
      <w:r w:rsidRPr="0034532C">
        <w:rPr>
          <w:color w:val="000000"/>
          <w:spacing w:val="-2"/>
        </w:rPr>
        <w:t>установленной Договором или уведомлением Арендодателя, за каждый день неоплаты после срока, предусмотренного пунктом 5.2 Договора или уведомлением Арендодателя</w:t>
      </w:r>
      <w:r w:rsidRPr="0034532C">
        <w:rPr>
          <w:color w:val="000000"/>
          <w:spacing w:val="-3"/>
        </w:rPr>
        <w:t>.</w:t>
      </w:r>
    </w:p>
    <w:p w:rsidR="00024AFE" w:rsidRPr="0034532C" w:rsidRDefault="00024AFE" w:rsidP="00024AFE">
      <w:pPr>
        <w:ind w:firstLine="708"/>
        <w:jc w:val="both"/>
      </w:pPr>
      <w:r>
        <w:t>6.2.2.</w:t>
      </w:r>
      <w:r>
        <w:tab/>
      </w:r>
      <w:r w:rsidRPr="0034532C">
        <w:t xml:space="preserve">За неисполнение обязательства, предусмотренного пунктом 3.3.9 Договора, Арендатор обязан перечислить </w:t>
      </w:r>
      <w:r>
        <w:t>Арендодателю</w:t>
      </w:r>
      <w:r w:rsidRPr="0034532C">
        <w:t xml:space="preserve"> штраф в размере трехкратной ежемесячной арендной платы, </w:t>
      </w:r>
      <w:r w:rsidRPr="0034532C">
        <w:rPr>
          <w:color w:val="000000"/>
          <w:spacing w:val="-2"/>
        </w:rPr>
        <w:t>установленной Договором или уведомлением Арендодателя</w:t>
      </w:r>
      <w:r w:rsidRPr="0034532C">
        <w:rPr>
          <w:color w:val="000000"/>
          <w:spacing w:val="-3"/>
        </w:rPr>
        <w:t>.</w:t>
      </w:r>
    </w:p>
    <w:p w:rsidR="00024AFE" w:rsidRPr="0034532C" w:rsidRDefault="00024AFE" w:rsidP="00024AFE">
      <w:pPr>
        <w:ind w:firstLine="708"/>
        <w:jc w:val="both"/>
      </w:pPr>
      <w:r w:rsidRPr="0034532C">
        <w:t>6.2.3.</w:t>
      </w:r>
      <w:r>
        <w:tab/>
      </w:r>
      <w:r w:rsidRPr="0034532C">
        <w:t xml:space="preserve">За неисполнение обязательства, предусмотренного пунктом 3.3.10 Договора, Арендатор обязан перечислить </w:t>
      </w:r>
      <w:r>
        <w:t>Арендодателю</w:t>
      </w:r>
      <w:r w:rsidRPr="0034532C">
        <w:t xml:space="preserve"> штраф в размере четырехкратной арендной платы, </w:t>
      </w:r>
      <w:r w:rsidRPr="0034532C">
        <w:rPr>
          <w:color w:val="000000"/>
          <w:spacing w:val="-2"/>
        </w:rPr>
        <w:t>установленной Договором или уведомлением Арендодателя, за каждый случай нарушения</w:t>
      </w:r>
      <w:r w:rsidRPr="0034532C">
        <w:rPr>
          <w:color w:val="000000"/>
          <w:spacing w:val="-3"/>
        </w:rPr>
        <w:t>.</w:t>
      </w:r>
    </w:p>
    <w:p w:rsidR="00024AFE" w:rsidRPr="0034532C" w:rsidRDefault="00024AFE" w:rsidP="00024AFE">
      <w:pPr>
        <w:ind w:firstLine="708"/>
        <w:jc w:val="both"/>
        <w:rPr>
          <w:color w:val="000000"/>
          <w:spacing w:val="-3"/>
        </w:rPr>
      </w:pPr>
      <w:r>
        <w:t>6.2.4.</w:t>
      </w:r>
      <w:r>
        <w:tab/>
      </w:r>
      <w:r w:rsidRPr="0034532C">
        <w:t>В случае досрочного освобождения Арендатором Объекта</w:t>
      </w:r>
      <w:r>
        <w:t xml:space="preserve"> </w:t>
      </w:r>
      <w:r w:rsidRPr="0034532C">
        <w:t xml:space="preserve">до прекращения в установленном порядке действия Договора Арендатор не освобождается от обязанности по перечислению </w:t>
      </w:r>
      <w:r>
        <w:t>Арендодателю</w:t>
      </w:r>
      <w:r w:rsidRPr="0034532C">
        <w:t xml:space="preserve"> арендной платы, </w:t>
      </w:r>
      <w:r w:rsidRPr="0034532C">
        <w:rPr>
          <w:color w:val="000000"/>
          <w:spacing w:val="-2"/>
        </w:rPr>
        <w:t>установленной Договором или уведомлением Арендодателя</w:t>
      </w:r>
      <w:r w:rsidRPr="0034532C">
        <w:rPr>
          <w:color w:val="000000"/>
          <w:spacing w:val="-3"/>
        </w:rPr>
        <w:t>.</w:t>
      </w:r>
    </w:p>
    <w:p w:rsidR="00024AFE" w:rsidRPr="0034532C" w:rsidRDefault="00024AFE" w:rsidP="00024AFE">
      <w:pPr>
        <w:ind w:firstLine="708"/>
        <w:jc w:val="both"/>
      </w:pPr>
      <w:r w:rsidRPr="0034532C">
        <w:rPr>
          <w:color w:val="000000"/>
          <w:spacing w:val="-3"/>
        </w:rPr>
        <w:t>6.2.5.</w:t>
      </w:r>
      <w:r>
        <w:rPr>
          <w:color w:val="000000"/>
          <w:spacing w:val="-3"/>
        </w:rPr>
        <w:tab/>
      </w:r>
      <w:r w:rsidRPr="0034532C">
        <w:rPr>
          <w:color w:val="000000"/>
          <w:spacing w:val="-3"/>
        </w:rPr>
        <w:t xml:space="preserve">В случае нарушения срока возврата Объекта, предусмотренного пунктом 3.3.15 Договора, </w:t>
      </w:r>
      <w:r w:rsidRPr="0034532C">
        <w:t xml:space="preserve">Арендатор обязан перечислить </w:t>
      </w:r>
      <w:r>
        <w:t>Арендодателю</w:t>
      </w:r>
      <w:r w:rsidRPr="0034532C">
        <w:rPr>
          <w:color w:val="000000"/>
          <w:spacing w:val="-2"/>
        </w:rPr>
        <w:t xml:space="preserve"> стоимость арендной платы, установленной Договором или уведомлением Арендодателя, в двукратном размере за каждый день нарушения срока возврата.</w:t>
      </w:r>
    </w:p>
    <w:p w:rsidR="00024AFE" w:rsidRPr="0034532C" w:rsidRDefault="00024AFE" w:rsidP="00024AFE">
      <w:pPr>
        <w:ind w:firstLine="708"/>
        <w:jc w:val="both"/>
      </w:pPr>
      <w:r w:rsidRPr="0034532C">
        <w:t>6.3.</w:t>
      </w:r>
      <w:r>
        <w:tab/>
      </w:r>
      <w:r w:rsidRPr="0034532C">
        <w:t xml:space="preserve">Если Объект становится по вине Арендатора непригодным для использования по назначению ранее полного амортизационного срока службы, Арендатор обязан перечислить </w:t>
      </w:r>
      <w:r>
        <w:t>Арендодателю</w:t>
      </w:r>
      <w:r w:rsidRPr="0034532C">
        <w:t xml:space="preserve"> недовнесенную арендную плату, а также возместить иные убытки в соответствии с законодательством Российской Федерации за период с момента, когда Объект стал непригодным для использования, подтвержденного соответствующими документами, до дня окончания срока аренды, установленного Договором.</w:t>
      </w:r>
    </w:p>
    <w:p w:rsidR="00024AFE" w:rsidRPr="0034532C" w:rsidRDefault="00024AFE" w:rsidP="00024AFE">
      <w:pPr>
        <w:ind w:firstLine="708"/>
        <w:jc w:val="both"/>
      </w:pPr>
      <w:r w:rsidRPr="0034532C">
        <w:rPr>
          <w:color w:val="000000"/>
          <w:spacing w:val="-4"/>
        </w:rPr>
        <w:t>6.4.</w:t>
      </w:r>
      <w:r>
        <w:rPr>
          <w:color w:val="000000"/>
          <w:spacing w:val="-4"/>
        </w:rPr>
        <w:tab/>
      </w:r>
      <w:r w:rsidRPr="0034532C">
        <w:t>За нанесение ущерба Объекту, причиненного неисполнением или ненадлежащим исполнением обязательств Арендатора,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024AFE" w:rsidRPr="0034532C" w:rsidRDefault="00024AFE" w:rsidP="00024AFE">
      <w:pPr>
        <w:ind w:firstLine="708"/>
        <w:jc w:val="both"/>
        <w:rPr>
          <w:spacing w:val="-3"/>
        </w:rPr>
      </w:pPr>
      <w:r w:rsidRPr="0034532C">
        <w:rPr>
          <w:spacing w:val="-3"/>
        </w:rPr>
        <w:t>6.5.</w:t>
      </w:r>
      <w:r>
        <w:rPr>
          <w:spacing w:val="-3"/>
        </w:rPr>
        <w:tab/>
      </w:r>
      <w:r w:rsidRPr="0034532C">
        <w:t xml:space="preserve">Оплата неустойки (штрафа и пени), установленной Договором, не </w:t>
      </w:r>
      <w:r w:rsidRPr="0034532C">
        <w:rPr>
          <w:spacing w:val="1"/>
        </w:rPr>
        <w:t xml:space="preserve">освобождает Арендатора от выполнения возложенных на него обязательств или </w:t>
      </w:r>
      <w:r w:rsidRPr="0034532C">
        <w:rPr>
          <w:spacing w:val="-2"/>
        </w:rPr>
        <w:t xml:space="preserve">устранения нарушений, а также от возмещения убытков, причиненных неисполнением или </w:t>
      </w:r>
      <w:r w:rsidRPr="0034532C">
        <w:rPr>
          <w:spacing w:val="-3"/>
        </w:rPr>
        <w:t>ненадлежащим исполнением обязательств, предусмотренных Договором.</w:t>
      </w:r>
    </w:p>
    <w:p w:rsidR="00024AFE" w:rsidRPr="0034532C" w:rsidRDefault="00024AFE" w:rsidP="00024AFE">
      <w:pPr>
        <w:ind w:firstLine="708"/>
        <w:jc w:val="both"/>
        <w:rPr>
          <w:spacing w:val="-3"/>
        </w:rPr>
      </w:pPr>
    </w:p>
    <w:p w:rsidR="00024AFE" w:rsidRPr="0034532C" w:rsidRDefault="00024AFE" w:rsidP="00024AFE">
      <w:pPr>
        <w:ind w:firstLine="708"/>
        <w:jc w:val="both"/>
        <w:rPr>
          <w:b/>
        </w:rPr>
      </w:pPr>
      <w:r w:rsidRPr="0034532C">
        <w:rPr>
          <w:b/>
        </w:rPr>
        <w:t>7.</w:t>
      </w:r>
      <w:r>
        <w:rPr>
          <w:b/>
        </w:rPr>
        <w:tab/>
      </w:r>
      <w:r w:rsidRPr="0034532C">
        <w:rPr>
          <w:b/>
        </w:rPr>
        <w:t>Порядок изменения, досрочного расторжения Договора</w:t>
      </w:r>
    </w:p>
    <w:p w:rsidR="00024AFE" w:rsidRPr="0034532C" w:rsidRDefault="00024AFE" w:rsidP="00024AFE">
      <w:pPr>
        <w:ind w:firstLine="708"/>
        <w:jc w:val="both"/>
      </w:pPr>
      <w:r w:rsidRPr="0034532C">
        <w:t>7.1.</w:t>
      </w:r>
      <w:r>
        <w:tab/>
      </w:r>
      <w:r w:rsidRPr="0034532C">
        <w:t>Изменение условий Договора, за исключением условий, предусмотренных пунктами 7.2, 7.3 и 7.4 Договора, и его досрочное расторжение, допускаются по соглашению Сторон.</w:t>
      </w:r>
    </w:p>
    <w:p w:rsidR="00024AFE" w:rsidRPr="0034532C" w:rsidRDefault="00024AFE" w:rsidP="00024AFE">
      <w:pPr>
        <w:ind w:firstLine="708"/>
        <w:jc w:val="both"/>
      </w:pPr>
      <w:r w:rsidRPr="0034532C">
        <w:t>Предложения по изменению условий Договора и его досрочному расторжению рассматриваются Сторонами в тридцатидневный срок и оформляются дополнительным соглашением.</w:t>
      </w:r>
    </w:p>
    <w:p w:rsidR="00024AFE" w:rsidRPr="0034532C" w:rsidRDefault="00024AFE" w:rsidP="00024AFE">
      <w:pPr>
        <w:ind w:firstLine="708"/>
        <w:jc w:val="both"/>
      </w:pPr>
      <w:r w:rsidRPr="0034532C">
        <w:t>7.2.</w:t>
      </w:r>
      <w:r>
        <w:tab/>
      </w:r>
      <w:r w:rsidRPr="0034532C">
        <w:t>Договор подлежит досрочному расторжению судом по требованию одной из Сторон в случаях, предусмотренных Договором и законодательством Российской Федерации.</w:t>
      </w:r>
    </w:p>
    <w:p w:rsidR="00024AFE" w:rsidRPr="0034532C" w:rsidRDefault="00024AFE" w:rsidP="00024AFE">
      <w:pPr>
        <w:shd w:val="clear" w:color="auto" w:fill="FFFFFF"/>
        <w:ind w:firstLine="708"/>
        <w:jc w:val="both"/>
        <w:rPr>
          <w:color w:val="000000"/>
          <w:spacing w:val="-1"/>
        </w:rPr>
      </w:pPr>
      <w:r w:rsidRPr="0034532C">
        <w:t>7.3.</w:t>
      </w:r>
      <w:r>
        <w:tab/>
      </w:r>
      <w:r w:rsidRPr="0034532C">
        <w:rPr>
          <w:color w:val="000000"/>
          <w:spacing w:val="1"/>
        </w:rPr>
        <w:t xml:space="preserve">Договор подлежит досрочному расторжению судом по требованию </w:t>
      </w:r>
      <w:r w:rsidRPr="0034532C">
        <w:rPr>
          <w:color w:val="000000"/>
          <w:spacing w:val="2"/>
        </w:rPr>
        <w:t xml:space="preserve">Арендодателя при невыполнении Арендатором обязательств, </w:t>
      </w:r>
      <w:r w:rsidRPr="0034532C">
        <w:rPr>
          <w:color w:val="000000"/>
          <w:spacing w:val="5"/>
        </w:rPr>
        <w:t xml:space="preserve">предусмотренных пунктами 3.3.1, 3.3.3, 3.3.5, 3.3.6, 3.3.12, 3.3.13 </w:t>
      </w:r>
      <w:r w:rsidRPr="0034532C">
        <w:rPr>
          <w:color w:val="000000"/>
          <w:spacing w:val="-1"/>
        </w:rPr>
        <w:t>Договора.</w:t>
      </w:r>
    </w:p>
    <w:p w:rsidR="00024AFE" w:rsidRPr="0034532C" w:rsidRDefault="00024AFE" w:rsidP="00024AFE">
      <w:pPr>
        <w:shd w:val="clear" w:color="auto" w:fill="FFFFFF"/>
        <w:ind w:firstLine="708"/>
        <w:jc w:val="both"/>
        <w:rPr>
          <w:color w:val="000000"/>
        </w:rPr>
      </w:pPr>
      <w:r w:rsidRPr="0034532C">
        <w:rPr>
          <w:color w:val="000000"/>
          <w:spacing w:val="6"/>
        </w:rPr>
        <w:t xml:space="preserve">Расторжение Договора по основаниям, предусмотренным данным </w:t>
      </w:r>
      <w:r w:rsidRPr="0034532C">
        <w:rPr>
          <w:color w:val="000000"/>
        </w:rPr>
        <w:t>пунктом, не освобождает Арендатора от необходимости погашения задолженности по арендной плате и неустойке.</w:t>
      </w:r>
    </w:p>
    <w:p w:rsidR="00024AFE" w:rsidRPr="0034532C" w:rsidRDefault="00024AFE" w:rsidP="00024AFE">
      <w:pPr>
        <w:ind w:firstLine="708"/>
        <w:jc w:val="both"/>
      </w:pPr>
      <w:r w:rsidRPr="0034532C">
        <w:t>7.4.</w:t>
      </w:r>
      <w:r>
        <w:tab/>
      </w:r>
      <w:r w:rsidRPr="0034532C">
        <w:t>Арендодатель вправе в одностороннем порядке без обращения в суд полностью отказаться от исполнения обязательств по Договору в следующих случаях:</w:t>
      </w:r>
    </w:p>
    <w:p w:rsidR="00024AFE" w:rsidRPr="0034532C" w:rsidRDefault="00024AFE" w:rsidP="00024AFE">
      <w:pPr>
        <w:ind w:firstLine="708"/>
        <w:jc w:val="both"/>
      </w:pPr>
      <w:r w:rsidRPr="0034532C">
        <w:t>7.4.1</w:t>
      </w:r>
      <w:r>
        <w:t>.</w:t>
      </w:r>
      <w:r>
        <w:tab/>
      </w:r>
      <w:r w:rsidRPr="0034532C">
        <w:t xml:space="preserve">При невыполнении Арендатором обязательств, предусмотренных пунктами 3.3.2, </w:t>
      </w:r>
      <w:r w:rsidRPr="0034532C">
        <w:rPr>
          <w:color w:val="000000"/>
          <w:spacing w:val="5"/>
        </w:rPr>
        <w:t xml:space="preserve">3.3.7, 3.3.8, 3.3.9, 3.3.10, 3.3.11, 3.3.18, 3.3.19, 3.3.20 и 5.4.3 </w:t>
      </w:r>
      <w:r w:rsidRPr="0034532C">
        <w:t>Договора.</w:t>
      </w:r>
    </w:p>
    <w:p w:rsidR="00024AFE" w:rsidRPr="0034532C" w:rsidRDefault="00024AFE" w:rsidP="00024AFE">
      <w:pPr>
        <w:ind w:firstLine="708"/>
        <w:jc w:val="both"/>
      </w:pPr>
      <w:r w:rsidRPr="0034532C">
        <w:t>7.4.2.</w:t>
      </w:r>
      <w:r>
        <w:tab/>
      </w:r>
      <w:r w:rsidRPr="0034532C">
        <w:t xml:space="preserve">Если собственником Объекта, указанного в пункте 1.1 Договора, в установленном порядке принято решение о его сносе или использовании для федеральных нужд. При этом Арендодатель обязан письменно уведомить Арендатора о досрочном расторжении Договора не менее чем за три месяца. </w:t>
      </w:r>
    </w:p>
    <w:p w:rsidR="00024AFE" w:rsidRPr="0034532C" w:rsidRDefault="00024AFE" w:rsidP="00024AFE">
      <w:pPr>
        <w:ind w:firstLine="708"/>
        <w:jc w:val="both"/>
      </w:pPr>
      <w:r w:rsidRPr="0034532C">
        <w:t>7.5.</w:t>
      </w:r>
      <w:r>
        <w:tab/>
      </w:r>
      <w:r w:rsidRPr="0034532C">
        <w:t xml:space="preserve">Досрочное </w:t>
      </w:r>
      <w:r w:rsidRPr="0034532C">
        <w:rPr>
          <w:color w:val="000000"/>
          <w:spacing w:val="6"/>
        </w:rPr>
        <w:t xml:space="preserve">расторжение Договора по основаниям, предусмотренным </w:t>
      </w:r>
      <w:r w:rsidRPr="0034532C">
        <w:rPr>
          <w:color w:val="000000"/>
        </w:rPr>
        <w:t xml:space="preserve">пунктами 7.4.1 - 7.4.2 Договора, не освобождает Арендатора </w:t>
      </w:r>
      <w:r w:rsidRPr="0034532C">
        <w:t>от оплаты задолженности по арендной плате и неустойке, а также исполнения других обязательств по Договору.</w:t>
      </w:r>
    </w:p>
    <w:p w:rsidR="00024AFE" w:rsidRPr="0034532C" w:rsidRDefault="00024AFE" w:rsidP="00024AFE">
      <w:pPr>
        <w:ind w:firstLine="708"/>
        <w:jc w:val="both"/>
      </w:pPr>
      <w:r w:rsidRPr="0034532C">
        <w:t>7.6.</w:t>
      </w:r>
      <w:r>
        <w:tab/>
      </w:r>
      <w:r w:rsidRPr="0034532C">
        <w:t>Уведомление об отказе от исполнения обязательств по Договору по основаниям, предусмотренным пунктом 7.4 Договора, составляется Арендодателем в трех экземплярах (по одному для каждой из Сторон и регистрирующего органа) и является неотъемлемой частью Договора.</w:t>
      </w:r>
    </w:p>
    <w:p w:rsidR="00024AFE" w:rsidRPr="0034532C" w:rsidRDefault="00024AFE" w:rsidP="00024AFE">
      <w:pPr>
        <w:ind w:firstLine="708"/>
        <w:jc w:val="both"/>
      </w:pPr>
      <w:r w:rsidRPr="0034532C">
        <w:t>Договор считается расторгнутым по истечении срока, установленного в соответствующем уведомлении.</w:t>
      </w:r>
    </w:p>
    <w:p w:rsidR="00024AFE" w:rsidRPr="0034532C" w:rsidRDefault="00024AFE" w:rsidP="00024AFE">
      <w:pPr>
        <w:ind w:firstLine="708"/>
        <w:jc w:val="both"/>
      </w:pPr>
    </w:p>
    <w:p w:rsidR="00024AFE" w:rsidRPr="0034532C" w:rsidRDefault="00024AFE" w:rsidP="00024AFE">
      <w:pPr>
        <w:ind w:firstLine="708"/>
        <w:jc w:val="both"/>
        <w:rPr>
          <w:b/>
          <w:spacing w:val="-3"/>
        </w:rPr>
      </w:pPr>
      <w:r w:rsidRPr="0034532C">
        <w:rPr>
          <w:b/>
          <w:spacing w:val="-3"/>
        </w:rPr>
        <w:t>8.</w:t>
      </w:r>
      <w:r>
        <w:rPr>
          <w:b/>
          <w:spacing w:val="-3"/>
        </w:rPr>
        <w:tab/>
      </w:r>
      <w:r w:rsidRPr="0034532C">
        <w:rPr>
          <w:b/>
          <w:spacing w:val="-3"/>
        </w:rPr>
        <w:t>Порядок разрешения споров</w:t>
      </w:r>
    </w:p>
    <w:p w:rsidR="00024AFE" w:rsidRPr="0034532C" w:rsidRDefault="00024AFE" w:rsidP="00024AFE">
      <w:pPr>
        <w:ind w:firstLine="708"/>
        <w:jc w:val="both"/>
      </w:pPr>
      <w:r w:rsidRPr="0034532C">
        <w:t>8.1.</w:t>
      </w:r>
      <w:r>
        <w:tab/>
      </w:r>
      <w:r w:rsidRPr="0034532C">
        <w:t>Все споры или разногласия, возникающие между Сторонами Договора,</w:t>
      </w:r>
      <w:r>
        <w:t xml:space="preserve"> разрешаются путем переговоров.</w:t>
      </w:r>
    </w:p>
    <w:p w:rsidR="00024AFE" w:rsidRPr="0034532C" w:rsidRDefault="00024AFE" w:rsidP="00024AFE">
      <w:pPr>
        <w:ind w:firstLine="708"/>
        <w:jc w:val="both"/>
      </w:pPr>
      <w:r w:rsidRPr="0034532C">
        <w:t>8.2.</w:t>
      </w:r>
      <w:r>
        <w:tab/>
      </w:r>
      <w:r w:rsidRPr="0034532C">
        <w:t xml:space="preserve">В случае невозможности разрешения споров или разногласий путем переговоров они подлежат рассмотрению в Арбитражном суде </w:t>
      </w:r>
      <w:r>
        <w:t>Республики Башкортостан</w:t>
      </w:r>
      <w:r w:rsidRPr="0034532C">
        <w:t>.</w:t>
      </w:r>
    </w:p>
    <w:p w:rsidR="00024AFE" w:rsidRPr="0034532C" w:rsidRDefault="00024AFE" w:rsidP="00024AFE">
      <w:pPr>
        <w:ind w:firstLine="708"/>
        <w:jc w:val="both"/>
        <w:rPr>
          <w:b/>
        </w:rPr>
      </w:pPr>
    </w:p>
    <w:p w:rsidR="00024AFE" w:rsidRPr="0034532C" w:rsidRDefault="00024AFE" w:rsidP="00024AFE">
      <w:pPr>
        <w:ind w:firstLine="708"/>
        <w:jc w:val="both"/>
        <w:rPr>
          <w:b/>
        </w:rPr>
      </w:pPr>
      <w:r>
        <w:rPr>
          <w:b/>
        </w:rPr>
        <w:t>9.</w:t>
      </w:r>
      <w:r>
        <w:rPr>
          <w:b/>
        </w:rPr>
        <w:tab/>
      </w:r>
      <w:r w:rsidRPr="0034532C">
        <w:rPr>
          <w:b/>
        </w:rPr>
        <w:t>Прочие условия</w:t>
      </w:r>
    </w:p>
    <w:p w:rsidR="00024AFE" w:rsidRPr="0034532C" w:rsidRDefault="00024AFE" w:rsidP="00024AFE">
      <w:pPr>
        <w:ind w:firstLine="708"/>
        <w:jc w:val="both"/>
        <w:rPr>
          <w:spacing w:val="-3"/>
        </w:rPr>
      </w:pPr>
      <w:r w:rsidRPr="0034532C">
        <w:t>9.1.</w:t>
      </w:r>
      <w:r>
        <w:tab/>
      </w:r>
      <w:r w:rsidRPr="0034532C">
        <w:t xml:space="preserve">Приложения № 1 - № 2 </w:t>
      </w:r>
      <w:r w:rsidRPr="0034532C">
        <w:rPr>
          <w:spacing w:val="-3"/>
        </w:rPr>
        <w:t xml:space="preserve">являются неотъемлемой частью </w:t>
      </w:r>
      <w:r w:rsidRPr="0034532C">
        <w:t>Договора</w:t>
      </w:r>
      <w:r w:rsidRPr="0034532C">
        <w:rPr>
          <w:spacing w:val="-3"/>
        </w:rPr>
        <w:t>.</w:t>
      </w:r>
    </w:p>
    <w:p w:rsidR="00024AFE" w:rsidRPr="0034532C" w:rsidRDefault="00024AFE" w:rsidP="00024AFE">
      <w:pPr>
        <w:shd w:val="clear" w:color="auto" w:fill="FFFFFF"/>
        <w:ind w:firstLine="708"/>
        <w:jc w:val="both"/>
        <w:rPr>
          <w:spacing w:val="-4"/>
        </w:rPr>
      </w:pPr>
      <w:r w:rsidRPr="0034532C">
        <w:t>9.2.</w:t>
      </w:r>
      <w:r>
        <w:tab/>
      </w:r>
      <w:r w:rsidRPr="0034532C">
        <w:t>Стоимость неотделимых улучшений Объекта и его помещений, произведенных Арендатором</w:t>
      </w:r>
      <w:r w:rsidRPr="0034532C">
        <w:rPr>
          <w:spacing w:val="-2"/>
        </w:rPr>
        <w:t xml:space="preserve"> </w:t>
      </w:r>
      <w:r w:rsidRPr="0034532C">
        <w:rPr>
          <w:spacing w:val="6"/>
        </w:rPr>
        <w:t xml:space="preserve">с согласия </w:t>
      </w:r>
      <w:r w:rsidRPr="0034532C">
        <w:t>Арендодателя,</w:t>
      </w:r>
      <w:r w:rsidRPr="0034532C">
        <w:rPr>
          <w:spacing w:val="-2"/>
        </w:rPr>
        <w:t xml:space="preserve"> возмещению </w:t>
      </w:r>
      <w:r w:rsidRPr="0034532C">
        <w:rPr>
          <w:spacing w:val="-4"/>
        </w:rPr>
        <w:t>не подлежит.</w:t>
      </w:r>
    </w:p>
    <w:p w:rsidR="00024AFE" w:rsidRPr="0034532C" w:rsidRDefault="00024AFE" w:rsidP="00024AFE">
      <w:pPr>
        <w:ind w:firstLine="708"/>
        <w:jc w:val="both"/>
      </w:pPr>
      <w:r w:rsidRPr="0034532C">
        <w:t>9.3.</w:t>
      </w:r>
      <w:r>
        <w:tab/>
      </w:r>
      <w:r w:rsidRPr="0034532C">
        <w:t>Реорганизация Арендодателя, а также переход права собственности на Объект к другому лицу не являются основанием для изменения или расторжения Договора.</w:t>
      </w:r>
    </w:p>
    <w:p w:rsidR="00024AFE" w:rsidRPr="0034532C" w:rsidRDefault="00024AFE" w:rsidP="00024AFE">
      <w:pPr>
        <w:ind w:firstLine="708"/>
        <w:jc w:val="both"/>
      </w:pPr>
      <w:r w:rsidRPr="0034532C">
        <w:t>9.4.</w:t>
      </w:r>
      <w:r>
        <w:tab/>
      </w:r>
      <w:r w:rsidRPr="0034532C">
        <w:t>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w:t>
      </w:r>
    </w:p>
    <w:p w:rsidR="00024AFE" w:rsidRPr="0034532C" w:rsidRDefault="00024AFE" w:rsidP="00024AFE">
      <w:pPr>
        <w:ind w:firstLine="708"/>
        <w:jc w:val="both"/>
      </w:pPr>
      <w:r w:rsidRPr="0034532C">
        <w:t>9.5.</w:t>
      </w:r>
      <w:r>
        <w:tab/>
      </w:r>
      <w:r w:rsidRPr="0034532C">
        <w:t>Взаимоотношения Сторон, не урегулированные Договором, регулируются законодательством Российской Федерации.</w:t>
      </w:r>
    </w:p>
    <w:p w:rsidR="00024AFE" w:rsidRPr="0034532C" w:rsidRDefault="00024AFE" w:rsidP="00024AFE">
      <w:pPr>
        <w:ind w:firstLine="708"/>
        <w:jc w:val="both"/>
      </w:pPr>
      <w:r w:rsidRPr="0034532C">
        <w:t>9.6.</w:t>
      </w:r>
      <w:r>
        <w:tab/>
      </w:r>
      <w:r w:rsidRPr="0034532C">
        <w:t>Договор составлен в трех экземплярах (по одному для каждой из Сторон и регистрирующего органа), имеющих одинаковую юридическую силу.</w:t>
      </w:r>
    </w:p>
    <w:p w:rsidR="00024AFE" w:rsidRPr="0034532C" w:rsidRDefault="00024AFE" w:rsidP="00024AFE">
      <w:pPr>
        <w:jc w:val="center"/>
        <w:rPr>
          <w:b/>
        </w:rPr>
      </w:pPr>
    </w:p>
    <w:p w:rsidR="00024AFE" w:rsidRPr="0034532C" w:rsidRDefault="00024AFE" w:rsidP="00024AFE">
      <w:pPr>
        <w:ind w:firstLine="709"/>
        <w:rPr>
          <w:b/>
        </w:rPr>
      </w:pPr>
      <w:r w:rsidRPr="0034532C">
        <w:rPr>
          <w:b/>
        </w:rPr>
        <w:t>10.</w:t>
      </w:r>
      <w:r>
        <w:rPr>
          <w:b/>
        </w:rPr>
        <w:tab/>
      </w:r>
      <w:r w:rsidRPr="0034532C">
        <w:rPr>
          <w:b/>
        </w:rPr>
        <w:t>Адреса и банковские реквизиты Арендодателя и Арендатора:</w:t>
      </w:r>
    </w:p>
    <w:tbl>
      <w:tblPr>
        <w:tblW w:w="0" w:type="auto"/>
        <w:tblLayout w:type="fixed"/>
        <w:tblLook w:val="00A0" w:firstRow="1" w:lastRow="0" w:firstColumn="1" w:lastColumn="0" w:noHBand="0" w:noVBand="0"/>
      </w:tblPr>
      <w:tblGrid>
        <w:gridCol w:w="5070"/>
        <w:gridCol w:w="4398"/>
      </w:tblGrid>
      <w:tr w:rsidR="00024AFE" w:rsidRPr="0034532C" w:rsidTr="0041315A">
        <w:tc>
          <w:tcPr>
            <w:tcW w:w="5070" w:type="dxa"/>
          </w:tcPr>
          <w:p w:rsidR="00024AFE" w:rsidRDefault="00024AFE" w:rsidP="0041315A">
            <w:pPr>
              <w:jc w:val="both"/>
              <w:rPr>
                <w:b/>
              </w:rPr>
            </w:pPr>
            <w:r w:rsidRPr="0034532C">
              <w:rPr>
                <w:b/>
              </w:rPr>
              <w:t>Арендодатель:</w:t>
            </w:r>
          </w:p>
          <w:p w:rsidR="00024AFE" w:rsidRDefault="00024AFE" w:rsidP="0041315A">
            <w:pPr>
              <w:jc w:val="both"/>
              <w:rPr>
                <w:b/>
              </w:rPr>
            </w:pPr>
            <w:r>
              <w:rPr>
                <w:b/>
              </w:rPr>
              <w:t>ФГУП ВГТРК</w:t>
            </w:r>
          </w:p>
          <w:p w:rsidR="00024AFE" w:rsidRPr="0034532C" w:rsidRDefault="00024AFE" w:rsidP="0041315A">
            <w:pPr>
              <w:jc w:val="both"/>
            </w:pPr>
            <w:r>
              <w:rPr>
                <w:b/>
              </w:rPr>
              <w:t>ГТРК «Башкортостан»</w:t>
            </w:r>
          </w:p>
          <w:p w:rsidR="00024AFE" w:rsidRDefault="00024AFE" w:rsidP="0041315A">
            <w:pPr>
              <w:jc w:val="both"/>
            </w:pPr>
            <w:r w:rsidRPr="00F50EC1">
              <w:t>Юридический адрес: 125124, г. Москва, ул. 5-я ул. Ямского Поля, д. 12-21</w:t>
            </w:r>
          </w:p>
          <w:p w:rsidR="00024AFE" w:rsidRDefault="00024AFE" w:rsidP="0041315A">
            <w:pPr>
              <w:jc w:val="both"/>
            </w:pPr>
            <w:r>
              <w:t>Адрес местонахождения филиала:</w:t>
            </w:r>
          </w:p>
          <w:p w:rsidR="00024AFE" w:rsidRPr="00F50EC1" w:rsidRDefault="00024AFE" w:rsidP="0041315A">
            <w:pPr>
              <w:jc w:val="both"/>
            </w:pPr>
            <w:r>
              <w:t>450076</w:t>
            </w:r>
            <w:r w:rsidRPr="00F50EC1">
              <w:t xml:space="preserve">, г. Уфа, ул. </w:t>
            </w:r>
            <w:proofErr w:type="spellStart"/>
            <w:r w:rsidRPr="00F50EC1">
              <w:t>Гафури</w:t>
            </w:r>
            <w:proofErr w:type="spellEnd"/>
            <w:r w:rsidRPr="00F50EC1">
              <w:t>, д. 9/1</w:t>
            </w:r>
          </w:p>
          <w:p w:rsidR="00024AFE" w:rsidRPr="00F50EC1" w:rsidRDefault="00024AFE" w:rsidP="0041315A">
            <w:pPr>
              <w:jc w:val="both"/>
            </w:pPr>
            <w:r w:rsidRPr="00F50EC1">
              <w:t>ИНН 7714072839</w:t>
            </w:r>
            <w:r>
              <w:t xml:space="preserve">   </w:t>
            </w:r>
            <w:r w:rsidRPr="00F50EC1">
              <w:t>КПП 027502001</w:t>
            </w:r>
          </w:p>
          <w:p w:rsidR="00024AFE" w:rsidRPr="00F50EC1" w:rsidRDefault="00024AFE" w:rsidP="0041315A">
            <w:pPr>
              <w:jc w:val="both"/>
            </w:pPr>
            <w:r w:rsidRPr="00F50EC1">
              <w:t>Р/с 40502810</w:t>
            </w:r>
            <w:r>
              <w:t>706000109136</w:t>
            </w:r>
          </w:p>
          <w:p w:rsidR="00024AFE" w:rsidRDefault="00024AFE" w:rsidP="0041315A">
            <w:pPr>
              <w:jc w:val="both"/>
            </w:pPr>
            <w:r w:rsidRPr="00F50EC1">
              <w:t xml:space="preserve">В </w:t>
            </w:r>
            <w:r>
              <w:t>Башкирском отделении № 8598</w:t>
            </w:r>
          </w:p>
          <w:p w:rsidR="00024AFE" w:rsidRPr="00F50EC1" w:rsidRDefault="00024AFE" w:rsidP="0041315A">
            <w:pPr>
              <w:jc w:val="both"/>
            </w:pPr>
            <w:r>
              <w:t>ПАО Сбербанк</w:t>
            </w:r>
          </w:p>
          <w:p w:rsidR="00024AFE" w:rsidRPr="00F50EC1" w:rsidRDefault="00024AFE" w:rsidP="0041315A">
            <w:pPr>
              <w:jc w:val="both"/>
            </w:pPr>
            <w:r w:rsidRPr="00F50EC1">
              <w:t>К/с 30101810</w:t>
            </w:r>
            <w:r>
              <w:t>300000000601</w:t>
            </w:r>
          </w:p>
          <w:p w:rsidR="00024AFE" w:rsidRDefault="00024AFE" w:rsidP="0041315A">
            <w:pPr>
              <w:jc w:val="both"/>
            </w:pPr>
            <w:r w:rsidRPr="00F50EC1">
              <w:t>БИК 048073</w:t>
            </w:r>
            <w:r>
              <w:t>601</w:t>
            </w:r>
          </w:p>
          <w:p w:rsidR="00024AFE" w:rsidRPr="00306B17" w:rsidRDefault="00024AFE" w:rsidP="0041315A">
            <w:pPr>
              <w:jc w:val="both"/>
              <w:rPr>
                <w:b/>
              </w:rPr>
            </w:pPr>
            <w:r w:rsidRPr="00F50EC1">
              <w:t>Тел./факс:</w:t>
            </w:r>
            <w:r>
              <w:t xml:space="preserve"> 8 (347) 272-09-43</w:t>
            </w:r>
          </w:p>
        </w:tc>
        <w:tc>
          <w:tcPr>
            <w:tcW w:w="4398" w:type="dxa"/>
          </w:tcPr>
          <w:p w:rsidR="00024AFE" w:rsidRDefault="00024AFE" w:rsidP="0041315A">
            <w:pPr>
              <w:jc w:val="both"/>
              <w:rPr>
                <w:b/>
              </w:rPr>
            </w:pPr>
            <w:r w:rsidRPr="0034532C">
              <w:rPr>
                <w:b/>
              </w:rPr>
              <w:t>Арендатор:</w:t>
            </w:r>
          </w:p>
          <w:p w:rsidR="00024AFE" w:rsidRDefault="00024AFE" w:rsidP="0041315A">
            <w:pPr>
              <w:jc w:val="both"/>
              <w:rPr>
                <w:b/>
              </w:rPr>
            </w:pPr>
            <w:r>
              <w:rPr>
                <w:b/>
              </w:rPr>
              <w:t>ПАО «Башинформсвязь»</w:t>
            </w:r>
          </w:p>
          <w:p w:rsidR="00024AFE" w:rsidRPr="0034532C" w:rsidRDefault="00024AFE" w:rsidP="0041315A">
            <w:pPr>
              <w:jc w:val="both"/>
              <w:rPr>
                <w:b/>
              </w:rPr>
            </w:pPr>
          </w:p>
          <w:p w:rsidR="00024AFE" w:rsidRDefault="00024AFE" w:rsidP="0041315A">
            <w:pPr>
              <w:jc w:val="both"/>
            </w:pPr>
            <w:r w:rsidRPr="00F50EC1">
              <w:t xml:space="preserve">Адрес: </w:t>
            </w:r>
            <w:r>
              <w:t>450077, г. Уфа, ул. Ленина, д. 30</w:t>
            </w:r>
          </w:p>
          <w:p w:rsidR="00024AFE" w:rsidRDefault="00024AFE" w:rsidP="0041315A">
            <w:pPr>
              <w:jc w:val="both"/>
            </w:pPr>
          </w:p>
          <w:p w:rsidR="00024AFE" w:rsidRPr="00F50EC1" w:rsidRDefault="00024AFE" w:rsidP="0041315A">
            <w:pPr>
              <w:jc w:val="both"/>
            </w:pPr>
          </w:p>
          <w:p w:rsidR="00024AFE" w:rsidRPr="00F50EC1" w:rsidRDefault="00024AFE" w:rsidP="0041315A">
            <w:pPr>
              <w:jc w:val="both"/>
            </w:pPr>
            <w:r w:rsidRPr="00F50EC1">
              <w:t>ИНН</w:t>
            </w:r>
            <w:r>
              <w:t xml:space="preserve"> 0274018377   КПП 99775001</w:t>
            </w:r>
          </w:p>
          <w:p w:rsidR="00024AFE" w:rsidRDefault="00024AFE" w:rsidP="0041315A">
            <w:pPr>
              <w:jc w:val="both"/>
            </w:pPr>
            <w:r w:rsidRPr="00F50EC1">
              <w:t xml:space="preserve">Р/с </w:t>
            </w:r>
            <w:r>
              <w:t>40702810300000005674</w:t>
            </w:r>
          </w:p>
          <w:p w:rsidR="00024AFE" w:rsidRDefault="00024AFE" w:rsidP="0041315A">
            <w:pPr>
              <w:jc w:val="both"/>
            </w:pPr>
            <w:r>
              <w:t>в АО АБ «Россия»</w:t>
            </w:r>
          </w:p>
          <w:p w:rsidR="00024AFE" w:rsidRDefault="00024AFE" w:rsidP="0041315A">
            <w:pPr>
              <w:jc w:val="both"/>
            </w:pPr>
            <w:r>
              <w:t>БИК 044030861</w:t>
            </w:r>
          </w:p>
          <w:p w:rsidR="00024AFE" w:rsidRPr="00F50EC1" w:rsidRDefault="00024AFE" w:rsidP="0041315A">
            <w:pPr>
              <w:jc w:val="both"/>
              <w:rPr>
                <w:bCs/>
              </w:rPr>
            </w:pPr>
            <w:r>
              <w:t>К/с 30101810800000000861 в Северо-Западном ГУ Банка России</w:t>
            </w:r>
          </w:p>
          <w:p w:rsidR="00024AFE" w:rsidRPr="0034532C" w:rsidRDefault="00024AFE" w:rsidP="0041315A">
            <w:pPr>
              <w:jc w:val="both"/>
            </w:pPr>
            <w:r w:rsidRPr="00F50EC1">
              <w:t>Тел./факс:</w:t>
            </w:r>
            <w:r w:rsidRPr="0034532C">
              <w:t xml:space="preserve"> </w:t>
            </w:r>
            <w:r>
              <w:t>8 (347) 250-23-39, 250-73-01</w:t>
            </w:r>
          </w:p>
        </w:tc>
      </w:tr>
    </w:tbl>
    <w:p w:rsidR="00024AFE" w:rsidRPr="0034532C" w:rsidRDefault="00024AFE" w:rsidP="00024AFE">
      <w:pPr>
        <w:spacing w:line="240" w:lineRule="atLeast"/>
        <w:jc w:val="center"/>
        <w:rPr>
          <w:b/>
        </w:rPr>
      </w:pPr>
    </w:p>
    <w:p w:rsidR="00024AFE" w:rsidRDefault="00024AFE" w:rsidP="00024AFE">
      <w:pPr>
        <w:spacing w:line="240" w:lineRule="atLeast"/>
        <w:jc w:val="center"/>
      </w:pPr>
      <w:r w:rsidRPr="0034532C">
        <w:rPr>
          <w:b/>
        </w:rPr>
        <w:t>Адрес Территориального управления</w:t>
      </w:r>
      <w:r>
        <w:rPr>
          <w:b/>
        </w:rPr>
        <w:t xml:space="preserve"> Федерального агентства по управлению государственным имуществом в Республике Башкортостан</w:t>
      </w:r>
      <w:r w:rsidRPr="0034532C">
        <w:rPr>
          <w:b/>
        </w:rPr>
        <w:t>:</w:t>
      </w:r>
    </w:p>
    <w:p w:rsidR="00024AFE" w:rsidRPr="0034532C" w:rsidRDefault="00024AFE" w:rsidP="00024AFE">
      <w:pPr>
        <w:spacing w:line="240" w:lineRule="atLeast"/>
        <w:jc w:val="center"/>
      </w:pPr>
      <w:r>
        <w:t>450052, г. Уфа, ул. Аксакова, д. 62</w:t>
      </w:r>
    </w:p>
    <w:p w:rsidR="00024AFE" w:rsidRPr="0034532C" w:rsidRDefault="00024AFE" w:rsidP="00024AFE">
      <w:pPr>
        <w:rPr>
          <w:b/>
          <w:color w:val="000000"/>
          <w:spacing w:val="8"/>
        </w:rPr>
      </w:pPr>
    </w:p>
    <w:p w:rsidR="00024AFE" w:rsidRPr="0034532C" w:rsidRDefault="00024AFE" w:rsidP="00024AFE">
      <w:pPr>
        <w:jc w:val="center"/>
        <w:rPr>
          <w:b/>
          <w:color w:val="000000"/>
          <w:spacing w:val="8"/>
        </w:rPr>
      </w:pPr>
      <w:r w:rsidRPr="0034532C">
        <w:rPr>
          <w:b/>
          <w:color w:val="000000"/>
          <w:spacing w:val="8"/>
        </w:rPr>
        <w:t>К Договору прилагаются:</w:t>
      </w:r>
    </w:p>
    <w:p w:rsidR="00024AFE" w:rsidRPr="0034532C" w:rsidRDefault="00024AFE" w:rsidP="00024AFE">
      <w:pPr>
        <w:ind w:firstLine="708"/>
        <w:jc w:val="both"/>
        <w:rPr>
          <w:color w:val="000000"/>
          <w:spacing w:val="-9"/>
        </w:rPr>
      </w:pPr>
    </w:p>
    <w:p w:rsidR="00024AFE" w:rsidRDefault="00024AFE" w:rsidP="00024AFE">
      <w:pPr>
        <w:ind w:firstLine="708"/>
        <w:jc w:val="both"/>
      </w:pPr>
      <w:proofErr w:type="gramStart"/>
      <w:r w:rsidRPr="0034532C">
        <w:rPr>
          <w:color w:val="000000"/>
          <w:spacing w:val="-9"/>
        </w:rPr>
        <w:t>а)</w:t>
      </w:r>
      <w:r>
        <w:rPr>
          <w:color w:val="000000"/>
          <w:spacing w:val="-9"/>
        </w:rPr>
        <w:tab/>
      </w:r>
      <w:proofErr w:type="gramEnd"/>
      <w:r w:rsidRPr="0034532C">
        <w:rPr>
          <w:color w:val="000000"/>
          <w:spacing w:val="-1"/>
        </w:rPr>
        <w:t xml:space="preserve">приложение № </w:t>
      </w:r>
      <w:r>
        <w:rPr>
          <w:color w:val="000000"/>
          <w:spacing w:val="-1"/>
        </w:rPr>
        <w:t>1</w:t>
      </w:r>
      <w:r w:rsidRPr="0034532C">
        <w:rPr>
          <w:color w:val="000000"/>
          <w:spacing w:val="-1"/>
        </w:rPr>
        <w:t xml:space="preserve"> </w:t>
      </w:r>
      <w:r w:rsidRPr="0034532C">
        <w:t>(акт приема-передачи Объекта);</w:t>
      </w:r>
    </w:p>
    <w:p w:rsidR="00024AFE" w:rsidRPr="0034532C" w:rsidRDefault="00024AFE" w:rsidP="00024AFE">
      <w:pPr>
        <w:ind w:firstLine="708"/>
        <w:jc w:val="both"/>
      </w:pPr>
      <w:proofErr w:type="gramStart"/>
      <w:r>
        <w:t>б)</w:t>
      </w:r>
      <w:r>
        <w:tab/>
      </w:r>
      <w:proofErr w:type="gramEnd"/>
      <w:r>
        <w:t>приложение № 2 (расчет арендной платы).</w:t>
      </w:r>
    </w:p>
    <w:p w:rsidR="00024AFE" w:rsidRPr="0034532C" w:rsidRDefault="00024AFE" w:rsidP="00024AFE">
      <w:pPr>
        <w:ind w:left="709"/>
        <w:jc w:val="both"/>
        <w:rPr>
          <w:color w:val="000000"/>
        </w:rPr>
      </w:pPr>
    </w:p>
    <w:p w:rsidR="00024AFE" w:rsidRPr="0034532C" w:rsidRDefault="00024AFE" w:rsidP="00024AFE">
      <w:pPr>
        <w:jc w:val="center"/>
        <w:rPr>
          <w:b/>
        </w:rPr>
      </w:pPr>
      <w:r w:rsidRPr="0034532C">
        <w:rPr>
          <w:b/>
        </w:rPr>
        <w:t>Подписи Сторон:</w:t>
      </w:r>
    </w:p>
    <w:p w:rsidR="00024AFE" w:rsidRPr="0034532C" w:rsidRDefault="00024AFE" w:rsidP="00024AFE">
      <w:pPr>
        <w:jc w:val="center"/>
        <w:rPr>
          <w:b/>
        </w:rPr>
      </w:pPr>
    </w:p>
    <w:tbl>
      <w:tblPr>
        <w:tblW w:w="0" w:type="auto"/>
        <w:tblLayout w:type="fixed"/>
        <w:tblLook w:val="00A0" w:firstRow="1" w:lastRow="0" w:firstColumn="1" w:lastColumn="0" w:noHBand="0" w:noVBand="0"/>
      </w:tblPr>
      <w:tblGrid>
        <w:gridCol w:w="4786"/>
        <w:gridCol w:w="4678"/>
      </w:tblGrid>
      <w:tr w:rsidR="00024AFE" w:rsidRPr="0034532C" w:rsidTr="0041315A">
        <w:tc>
          <w:tcPr>
            <w:tcW w:w="4786" w:type="dxa"/>
          </w:tcPr>
          <w:p w:rsidR="00024AFE" w:rsidRPr="0034532C" w:rsidRDefault="00024AFE" w:rsidP="0041315A">
            <w:pPr>
              <w:jc w:val="both"/>
              <w:rPr>
                <w:b/>
              </w:rPr>
            </w:pPr>
            <w:r w:rsidRPr="0034532C">
              <w:rPr>
                <w:b/>
              </w:rPr>
              <w:t>От Арендодателя:</w:t>
            </w:r>
          </w:p>
          <w:p w:rsidR="00024AFE" w:rsidRPr="00B41831" w:rsidRDefault="00024AFE" w:rsidP="0041315A">
            <w:pPr>
              <w:jc w:val="both"/>
            </w:pPr>
            <w:r>
              <w:t>Директор ГТРК «Башкортостан»</w:t>
            </w:r>
          </w:p>
          <w:p w:rsidR="00024AFE" w:rsidRPr="00B41831" w:rsidRDefault="00024AFE" w:rsidP="0041315A">
            <w:pPr>
              <w:jc w:val="both"/>
            </w:pPr>
          </w:p>
          <w:p w:rsidR="00024AFE" w:rsidRPr="0034532C" w:rsidRDefault="00024AFE" w:rsidP="0041315A">
            <w:pPr>
              <w:jc w:val="both"/>
            </w:pPr>
          </w:p>
          <w:p w:rsidR="00024AFE" w:rsidRPr="0034532C" w:rsidRDefault="00024AFE" w:rsidP="0041315A">
            <w:pPr>
              <w:jc w:val="both"/>
            </w:pPr>
            <w:r w:rsidRPr="0034532C">
              <w:t xml:space="preserve">____________________ </w:t>
            </w:r>
            <w:r>
              <w:t>Салихов А.Р.</w:t>
            </w:r>
          </w:p>
          <w:p w:rsidR="00024AFE" w:rsidRPr="00B41831" w:rsidRDefault="00024AFE" w:rsidP="0041315A">
            <w:pPr>
              <w:jc w:val="both"/>
              <w:rPr>
                <w:sz w:val="16"/>
                <w:szCs w:val="16"/>
              </w:rPr>
            </w:pPr>
            <w:r w:rsidRPr="00B41831">
              <w:rPr>
                <w:sz w:val="16"/>
                <w:szCs w:val="16"/>
              </w:rPr>
              <w:t>М.П.</w:t>
            </w:r>
          </w:p>
          <w:p w:rsidR="00024AFE" w:rsidRPr="0034532C" w:rsidRDefault="00024AFE" w:rsidP="0041315A">
            <w:pPr>
              <w:jc w:val="both"/>
            </w:pPr>
          </w:p>
        </w:tc>
        <w:tc>
          <w:tcPr>
            <w:tcW w:w="4678" w:type="dxa"/>
          </w:tcPr>
          <w:p w:rsidR="00024AFE" w:rsidRPr="0034532C" w:rsidRDefault="00024AFE" w:rsidP="0041315A">
            <w:pPr>
              <w:jc w:val="both"/>
              <w:rPr>
                <w:b/>
              </w:rPr>
            </w:pPr>
            <w:r w:rsidRPr="0034532C">
              <w:rPr>
                <w:b/>
              </w:rPr>
              <w:t>От Арендатора:</w:t>
            </w:r>
          </w:p>
          <w:p w:rsidR="00024AFE" w:rsidRDefault="00024AFE" w:rsidP="0041315A">
            <w:pPr>
              <w:jc w:val="both"/>
            </w:pPr>
            <w:r>
              <w:t>Генеральный директор</w:t>
            </w:r>
          </w:p>
          <w:p w:rsidR="00024AFE" w:rsidRPr="0034532C" w:rsidRDefault="00024AFE" w:rsidP="0041315A">
            <w:pPr>
              <w:jc w:val="both"/>
            </w:pPr>
            <w:r>
              <w:t>ПАО «Башинформсвязь»</w:t>
            </w:r>
          </w:p>
          <w:p w:rsidR="00024AFE" w:rsidRPr="0034532C" w:rsidRDefault="00024AFE" w:rsidP="0041315A">
            <w:pPr>
              <w:jc w:val="both"/>
            </w:pPr>
          </w:p>
          <w:p w:rsidR="00024AFE" w:rsidRPr="0034532C" w:rsidRDefault="00024AFE" w:rsidP="0041315A">
            <w:pPr>
              <w:jc w:val="both"/>
            </w:pPr>
            <w:r>
              <w:t>__________</w:t>
            </w:r>
            <w:r w:rsidRPr="0034532C">
              <w:t xml:space="preserve">________ </w:t>
            </w:r>
            <w:proofErr w:type="spellStart"/>
            <w:r>
              <w:t>Долгоаршинных</w:t>
            </w:r>
            <w:proofErr w:type="spellEnd"/>
            <w:r>
              <w:t xml:space="preserve"> М.Г.</w:t>
            </w:r>
          </w:p>
          <w:p w:rsidR="00024AFE" w:rsidRPr="00B41831" w:rsidRDefault="00024AFE" w:rsidP="0041315A">
            <w:pPr>
              <w:jc w:val="both"/>
              <w:rPr>
                <w:sz w:val="16"/>
                <w:szCs w:val="16"/>
              </w:rPr>
            </w:pPr>
            <w:r w:rsidRPr="00B41831">
              <w:rPr>
                <w:sz w:val="16"/>
                <w:szCs w:val="16"/>
              </w:rPr>
              <w:t>М.П.</w:t>
            </w:r>
          </w:p>
          <w:p w:rsidR="00024AFE" w:rsidRPr="0034532C" w:rsidRDefault="00024AFE" w:rsidP="0041315A">
            <w:pPr>
              <w:jc w:val="both"/>
            </w:pPr>
          </w:p>
        </w:tc>
      </w:tr>
      <w:tr w:rsidR="00024AFE" w:rsidRPr="0034532C" w:rsidTr="0041315A">
        <w:trPr>
          <w:gridAfter w:val="1"/>
          <w:wAfter w:w="4678" w:type="dxa"/>
        </w:trPr>
        <w:tc>
          <w:tcPr>
            <w:tcW w:w="4786" w:type="dxa"/>
          </w:tcPr>
          <w:p w:rsidR="00024AFE" w:rsidRPr="0034532C" w:rsidRDefault="00024AFE" w:rsidP="0041315A">
            <w:pPr>
              <w:jc w:val="both"/>
              <w:rPr>
                <w:color w:val="800080"/>
              </w:rPr>
            </w:pPr>
          </w:p>
        </w:tc>
      </w:tr>
    </w:tbl>
    <w:p w:rsidR="00024AFE" w:rsidRPr="0034532C" w:rsidRDefault="00024AFE" w:rsidP="00024AFE">
      <w:pPr>
        <w:ind w:firstLine="708"/>
        <w:jc w:val="both"/>
        <w:rPr>
          <w:spacing w:val="-3"/>
        </w:rPr>
      </w:pPr>
    </w:p>
    <w:p w:rsidR="00024AFE" w:rsidRDefault="00024AFE" w:rsidP="00024AFE">
      <w:pPr>
        <w:pStyle w:val="ConsPlusNormal"/>
        <w:ind w:left="4962" w:firstLine="0"/>
        <w:rPr>
          <w:rFonts w:ascii="Times New Roman" w:hAnsi="Times New Roman" w:cs="Times New Roman"/>
          <w:b/>
          <w:spacing w:val="-3"/>
          <w:sz w:val="24"/>
          <w:szCs w:val="24"/>
        </w:rPr>
      </w:pPr>
      <w:r>
        <w:rPr>
          <w:spacing w:val="-3"/>
        </w:rPr>
        <w:br w:type="page"/>
      </w:r>
      <w:r w:rsidRPr="00335833">
        <w:rPr>
          <w:rFonts w:ascii="Times New Roman" w:hAnsi="Times New Roman" w:cs="Times New Roman"/>
          <w:b/>
          <w:spacing w:val="-3"/>
          <w:sz w:val="24"/>
          <w:szCs w:val="24"/>
        </w:rPr>
        <w:t>Пр</w:t>
      </w:r>
      <w:r>
        <w:rPr>
          <w:rFonts w:ascii="Times New Roman" w:hAnsi="Times New Roman" w:cs="Times New Roman"/>
          <w:b/>
          <w:spacing w:val="-3"/>
          <w:sz w:val="24"/>
          <w:szCs w:val="24"/>
        </w:rPr>
        <w:t>иложение № 1</w:t>
      </w:r>
    </w:p>
    <w:p w:rsidR="00024AFE" w:rsidRDefault="00024AFE" w:rsidP="00024AFE">
      <w:pPr>
        <w:pStyle w:val="ConsPlusNormal"/>
        <w:ind w:left="4962" w:firstLine="0"/>
        <w:rPr>
          <w:rFonts w:ascii="Times New Roman" w:hAnsi="Times New Roman" w:cs="Times New Roman"/>
          <w:b/>
          <w:sz w:val="24"/>
          <w:szCs w:val="24"/>
        </w:rPr>
      </w:pPr>
      <w:r w:rsidRPr="00335833">
        <w:rPr>
          <w:rFonts w:ascii="Times New Roman" w:hAnsi="Times New Roman" w:cs="Times New Roman"/>
          <w:b/>
          <w:spacing w:val="-3"/>
          <w:sz w:val="24"/>
          <w:szCs w:val="24"/>
        </w:rPr>
        <w:t xml:space="preserve">к Договору № 01А/2017 </w:t>
      </w:r>
      <w:r w:rsidRPr="00335833">
        <w:rPr>
          <w:rFonts w:ascii="Times New Roman" w:hAnsi="Times New Roman" w:cs="Times New Roman"/>
          <w:b/>
          <w:sz w:val="24"/>
          <w:szCs w:val="24"/>
        </w:rPr>
        <w:t>аренды федерального недвижимого имущества,</w:t>
      </w:r>
      <w:r>
        <w:rPr>
          <w:rFonts w:ascii="Times New Roman" w:hAnsi="Times New Roman" w:cs="Times New Roman"/>
          <w:b/>
          <w:sz w:val="24"/>
          <w:szCs w:val="24"/>
        </w:rPr>
        <w:t xml:space="preserve"> </w:t>
      </w:r>
      <w:r w:rsidRPr="00335833">
        <w:rPr>
          <w:rFonts w:ascii="Times New Roman" w:hAnsi="Times New Roman" w:cs="Times New Roman"/>
          <w:b/>
          <w:sz w:val="24"/>
          <w:szCs w:val="24"/>
        </w:rPr>
        <w:t>находящегося в хозяйственном ведении</w:t>
      </w:r>
      <w:r>
        <w:rPr>
          <w:rFonts w:ascii="Times New Roman" w:hAnsi="Times New Roman" w:cs="Times New Roman"/>
          <w:b/>
          <w:sz w:val="24"/>
          <w:szCs w:val="24"/>
        </w:rPr>
        <w:t>, от 28.07.2017 г.</w:t>
      </w:r>
    </w:p>
    <w:p w:rsidR="00024AFE" w:rsidRDefault="00024AFE" w:rsidP="00024AFE">
      <w:pPr>
        <w:pStyle w:val="ConsPlusNormal"/>
        <w:ind w:firstLine="0"/>
        <w:rPr>
          <w:rFonts w:ascii="Times New Roman" w:hAnsi="Times New Roman" w:cs="Times New Roman"/>
          <w:b/>
          <w:sz w:val="24"/>
          <w:szCs w:val="24"/>
        </w:rPr>
      </w:pPr>
    </w:p>
    <w:p w:rsidR="00024AFE" w:rsidRDefault="00024AFE" w:rsidP="00024AF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АКТ</w:t>
      </w:r>
    </w:p>
    <w:p w:rsidR="00024AFE" w:rsidRDefault="00024AFE" w:rsidP="00024AF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приема-передачи Объекта</w:t>
      </w:r>
    </w:p>
    <w:p w:rsidR="00024AFE" w:rsidRDefault="00024AFE" w:rsidP="00024AFE">
      <w:pPr>
        <w:pStyle w:val="ConsPlusNormal"/>
        <w:ind w:firstLine="0"/>
        <w:jc w:val="center"/>
        <w:rPr>
          <w:rFonts w:ascii="Times New Roman" w:hAnsi="Times New Roman" w:cs="Times New Roman"/>
          <w:b/>
          <w:sz w:val="24"/>
          <w:szCs w:val="24"/>
        </w:rPr>
      </w:pPr>
    </w:p>
    <w:p w:rsidR="00024AFE" w:rsidRDefault="00024AFE" w:rsidP="00024AFE">
      <w:pPr>
        <w:pStyle w:val="ConsPlusNormal"/>
        <w:ind w:firstLine="0"/>
        <w:jc w:val="center"/>
        <w:rPr>
          <w:rFonts w:ascii="Times New Roman" w:hAnsi="Times New Roman" w:cs="Times New Roman"/>
          <w:b/>
          <w:sz w:val="24"/>
          <w:szCs w:val="24"/>
        </w:rPr>
      </w:pPr>
    </w:p>
    <w:p w:rsidR="00024AFE" w:rsidRDefault="00024AFE" w:rsidP="00024AF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г. Уфа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28 июля 2017 года</w:t>
      </w:r>
    </w:p>
    <w:p w:rsidR="00024AFE" w:rsidRDefault="00024AFE" w:rsidP="00024AFE">
      <w:pPr>
        <w:pStyle w:val="ConsPlusNormal"/>
        <w:ind w:firstLine="0"/>
        <w:jc w:val="center"/>
        <w:rPr>
          <w:rFonts w:ascii="Times New Roman" w:hAnsi="Times New Roman" w:cs="Times New Roman"/>
          <w:b/>
          <w:sz w:val="24"/>
          <w:szCs w:val="24"/>
        </w:rPr>
      </w:pPr>
    </w:p>
    <w:p w:rsidR="00024AFE" w:rsidRPr="00C73EC0" w:rsidRDefault="00024AFE" w:rsidP="00024AFE">
      <w:pPr>
        <w:ind w:firstLine="708"/>
        <w:jc w:val="both"/>
        <w:rPr>
          <w:color w:val="000000"/>
          <w:spacing w:val="-2"/>
        </w:rPr>
      </w:pPr>
      <w:r>
        <w:rPr>
          <w:b/>
        </w:rPr>
        <w:t xml:space="preserve">Федеральное государственное унитарное предприятие </w:t>
      </w:r>
      <w:r w:rsidRPr="0034532C">
        <w:rPr>
          <w:b/>
        </w:rPr>
        <w:t>«</w:t>
      </w:r>
      <w:r>
        <w:rPr>
          <w:b/>
        </w:rPr>
        <w:t>Всероссийская государственная телевизионная и радиовещательная компания» (ОГРН 1027700310076)</w:t>
      </w:r>
      <w:r w:rsidRPr="0034532C">
        <w:t>,</w:t>
      </w:r>
      <w:r w:rsidRPr="0034532C">
        <w:rPr>
          <w:color w:val="000000"/>
          <w:spacing w:val="2"/>
        </w:rPr>
        <w:t xml:space="preserve"> именуемое в дальнейшем </w:t>
      </w:r>
      <w:r w:rsidRPr="0034532C">
        <w:rPr>
          <w:b/>
          <w:bCs/>
          <w:color w:val="000000"/>
          <w:spacing w:val="2"/>
        </w:rPr>
        <w:t>«Арендодатель»</w:t>
      </w:r>
      <w:r w:rsidRPr="0034532C">
        <w:rPr>
          <w:color w:val="000000"/>
          <w:spacing w:val="2"/>
        </w:rPr>
        <w:t xml:space="preserve">, в лице </w:t>
      </w:r>
      <w:r>
        <w:rPr>
          <w:color w:val="000000"/>
          <w:spacing w:val="2"/>
        </w:rPr>
        <w:t xml:space="preserve">директора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«Башкортостан» Салихова </w:t>
      </w:r>
      <w:proofErr w:type="spellStart"/>
      <w:r>
        <w:rPr>
          <w:color w:val="000000"/>
          <w:spacing w:val="2"/>
        </w:rPr>
        <w:t>Азамата</w:t>
      </w:r>
      <w:proofErr w:type="spellEnd"/>
      <w:r>
        <w:rPr>
          <w:color w:val="000000"/>
          <w:spacing w:val="2"/>
        </w:rPr>
        <w:t xml:space="preserve"> </w:t>
      </w:r>
      <w:proofErr w:type="spellStart"/>
      <w:r w:rsidRPr="00C73EC0">
        <w:rPr>
          <w:color w:val="000000"/>
          <w:spacing w:val="2"/>
        </w:rPr>
        <w:t>Рафаэлевича</w:t>
      </w:r>
      <w:proofErr w:type="spellEnd"/>
      <w:r w:rsidRPr="00C73EC0">
        <w:rPr>
          <w:bCs/>
          <w:color w:val="000000"/>
          <w:spacing w:val="2"/>
        </w:rPr>
        <w:t>,</w:t>
      </w:r>
      <w:r w:rsidRPr="00C73EC0">
        <w:rPr>
          <w:color w:val="000000"/>
          <w:spacing w:val="2"/>
        </w:rPr>
        <w:t xml:space="preserve"> </w:t>
      </w:r>
      <w:r w:rsidRPr="00C73EC0">
        <w:rPr>
          <w:color w:val="000000"/>
          <w:spacing w:val="-2"/>
        </w:rPr>
        <w:t>действующего на основании Положения о филиале и доверенности № 40 от 31.01.2017 г., с одной стороны,</w:t>
      </w:r>
    </w:p>
    <w:p w:rsidR="00024AFE" w:rsidRDefault="00024AFE" w:rsidP="00024AFE">
      <w:pPr>
        <w:ind w:firstLine="708"/>
        <w:jc w:val="both"/>
        <w:rPr>
          <w:color w:val="000000"/>
          <w:spacing w:val="-3"/>
        </w:rPr>
      </w:pPr>
      <w:r w:rsidRPr="00C73EC0">
        <w:rPr>
          <w:color w:val="000000"/>
          <w:spacing w:val="-2"/>
        </w:rPr>
        <w:t xml:space="preserve">и </w:t>
      </w:r>
      <w:r w:rsidRPr="00C73EC0">
        <w:rPr>
          <w:b/>
          <w:color w:val="000000"/>
          <w:spacing w:val="-2"/>
        </w:rPr>
        <w:t>Публичное акционерное общество «Башинформсвязь»</w:t>
      </w:r>
      <w:r w:rsidRPr="00C73EC0">
        <w:rPr>
          <w:color w:val="000000"/>
          <w:spacing w:val="3"/>
        </w:rPr>
        <w:t xml:space="preserve">, именуемое в дальнейшем </w:t>
      </w:r>
      <w:r w:rsidRPr="00C73EC0">
        <w:rPr>
          <w:b/>
          <w:bCs/>
          <w:color w:val="000000"/>
          <w:spacing w:val="3"/>
        </w:rPr>
        <w:t>«Арендатор»</w:t>
      </w:r>
      <w:r w:rsidRPr="00C73EC0">
        <w:rPr>
          <w:color w:val="000000"/>
          <w:spacing w:val="3"/>
        </w:rPr>
        <w:t xml:space="preserve">, в лице генерального директора </w:t>
      </w:r>
      <w:proofErr w:type="spellStart"/>
      <w:r w:rsidRPr="00C73EC0">
        <w:rPr>
          <w:color w:val="000000"/>
          <w:spacing w:val="3"/>
        </w:rPr>
        <w:t>Долгоаршинных</w:t>
      </w:r>
      <w:proofErr w:type="spellEnd"/>
      <w:r w:rsidRPr="00C73EC0">
        <w:rPr>
          <w:color w:val="000000"/>
          <w:spacing w:val="3"/>
        </w:rPr>
        <w:t xml:space="preserve"> Марата </w:t>
      </w:r>
      <w:proofErr w:type="spellStart"/>
      <w:r w:rsidRPr="00C73EC0">
        <w:rPr>
          <w:color w:val="000000"/>
          <w:spacing w:val="3"/>
        </w:rPr>
        <w:t>Гайнулловича</w:t>
      </w:r>
      <w:proofErr w:type="spellEnd"/>
      <w:r w:rsidRPr="00C73EC0">
        <w:rPr>
          <w:bCs/>
          <w:color w:val="000000"/>
          <w:spacing w:val="-1"/>
        </w:rPr>
        <w:t>,</w:t>
      </w:r>
      <w:r w:rsidRPr="00C73EC0">
        <w:rPr>
          <w:color w:val="000000"/>
          <w:spacing w:val="-1"/>
        </w:rPr>
        <w:t xml:space="preserve"> действующего на основании Устава, с другой стороны</w:t>
      </w:r>
      <w:r w:rsidRPr="00C73EC0">
        <w:t xml:space="preserve">, </w:t>
      </w:r>
      <w:r w:rsidRPr="00C73EC0">
        <w:rPr>
          <w:color w:val="000000"/>
          <w:spacing w:val="-1"/>
        </w:rPr>
        <w:t xml:space="preserve">и именуемые </w:t>
      </w:r>
      <w:r w:rsidRPr="00C73EC0">
        <w:rPr>
          <w:color w:val="000000"/>
          <w:spacing w:val="-2"/>
        </w:rPr>
        <w:t xml:space="preserve">в дальнейшем «Стороны», </w:t>
      </w:r>
      <w:r w:rsidRPr="00C73EC0">
        <w:rPr>
          <w:color w:val="000000"/>
          <w:spacing w:val="-3"/>
        </w:rPr>
        <w:t xml:space="preserve">составили настоящий </w:t>
      </w:r>
      <w:r>
        <w:rPr>
          <w:color w:val="000000"/>
          <w:spacing w:val="-3"/>
        </w:rPr>
        <w:t>акт о том,</w:t>
      </w:r>
    </w:p>
    <w:p w:rsidR="00024AFE" w:rsidRDefault="00024AFE" w:rsidP="00024AFE">
      <w:pPr>
        <w:ind w:firstLine="708"/>
        <w:jc w:val="both"/>
        <w:rPr>
          <w:spacing w:val="-3"/>
        </w:rPr>
      </w:pPr>
      <w:r w:rsidRPr="00C73EC0">
        <w:rPr>
          <w:color w:val="000000"/>
          <w:spacing w:val="-3"/>
        </w:rPr>
        <w:t>что следующие объекты федерального недвижимого имущества:</w:t>
      </w:r>
      <w:r w:rsidRPr="00C73EC0">
        <w:t xml:space="preserve"> </w:t>
      </w:r>
      <w:r w:rsidRPr="0034532C">
        <w:t>расположенно</w:t>
      </w:r>
      <w:r>
        <w:t>го</w:t>
      </w:r>
      <w:r w:rsidRPr="0034532C">
        <w:t xml:space="preserve"> по адресу: </w:t>
      </w:r>
      <w:r>
        <w:t xml:space="preserve">Республика Башкортостан, </w:t>
      </w:r>
      <w:r w:rsidRPr="00227105">
        <w:rPr>
          <w:b/>
        </w:rPr>
        <w:t xml:space="preserve">г. Уфа, р-н Ленинский, ул. </w:t>
      </w:r>
      <w:proofErr w:type="spellStart"/>
      <w:r w:rsidRPr="00227105">
        <w:rPr>
          <w:b/>
        </w:rPr>
        <w:t>Гафури</w:t>
      </w:r>
      <w:proofErr w:type="spellEnd"/>
      <w:r w:rsidRPr="00227105">
        <w:rPr>
          <w:b/>
        </w:rPr>
        <w:t>, д. 9, корп. 1 (Реестровый номер федерального имущества П12770055536)</w:t>
      </w:r>
      <w:r w:rsidRPr="0034532C">
        <w:t xml:space="preserve">, для использования </w:t>
      </w:r>
      <w:r>
        <w:t>в целях услуг связи</w:t>
      </w:r>
      <w:r w:rsidRPr="0034532C">
        <w:rPr>
          <w:rStyle w:val="afb"/>
        </w:rPr>
        <w:footnoteReference w:id="2"/>
      </w:r>
      <w:r w:rsidRPr="0034532C">
        <w:t xml:space="preserve"> (</w:t>
      </w:r>
      <w:r w:rsidRPr="0034532C">
        <w:rPr>
          <w:color w:val="000000"/>
        </w:rPr>
        <w:t>далее – Объект)</w:t>
      </w:r>
      <w:r>
        <w:rPr>
          <w:spacing w:val="-3"/>
        </w:rPr>
        <w:t xml:space="preserve"> и включающее в себя следующие помещения:</w:t>
      </w:r>
    </w:p>
    <w:p w:rsidR="00024AFE" w:rsidRDefault="00024AFE" w:rsidP="00024AFE">
      <w:pPr>
        <w:ind w:firstLine="708"/>
        <w:jc w:val="both"/>
        <w:rPr>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495"/>
        <w:gridCol w:w="1985"/>
      </w:tblGrid>
      <w:tr w:rsidR="00024AFE" w:rsidRPr="00957C0B" w:rsidTr="0041315A">
        <w:trPr>
          <w:jc w:val="center"/>
        </w:trPr>
        <w:tc>
          <w:tcPr>
            <w:tcW w:w="1725" w:type="dxa"/>
            <w:shd w:val="clear" w:color="auto" w:fill="auto"/>
            <w:vAlign w:val="center"/>
          </w:tcPr>
          <w:p w:rsidR="00024AFE" w:rsidRPr="00957C0B" w:rsidRDefault="00024AFE" w:rsidP="0041315A">
            <w:pPr>
              <w:jc w:val="center"/>
              <w:rPr>
                <w:b/>
                <w:spacing w:val="-3"/>
              </w:rPr>
            </w:pPr>
            <w:r w:rsidRPr="00957C0B">
              <w:rPr>
                <w:b/>
                <w:spacing w:val="-3"/>
              </w:rPr>
              <w:t>Этаж</w:t>
            </w:r>
          </w:p>
        </w:tc>
        <w:tc>
          <w:tcPr>
            <w:tcW w:w="1495" w:type="dxa"/>
            <w:shd w:val="clear" w:color="auto" w:fill="auto"/>
            <w:vAlign w:val="center"/>
          </w:tcPr>
          <w:p w:rsidR="00024AFE" w:rsidRPr="00957C0B" w:rsidRDefault="00024AFE" w:rsidP="0041315A">
            <w:pPr>
              <w:jc w:val="center"/>
              <w:rPr>
                <w:b/>
                <w:spacing w:val="-3"/>
              </w:rPr>
            </w:pPr>
            <w:r w:rsidRPr="00957C0B">
              <w:rPr>
                <w:b/>
                <w:spacing w:val="-3"/>
              </w:rPr>
              <w:t>Номер помещения</w:t>
            </w:r>
          </w:p>
        </w:tc>
        <w:tc>
          <w:tcPr>
            <w:tcW w:w="1985" w:type="dxa"/>
            <w:shd w:val="clear" w:color="auto" w:fill="auto"/>
            <w:vAlign w:val="center"/>
          </w:tcPr>
          <w:p w:rsidR="00024AFE" w:rsidRPr="00957C0B" w:rsidRDefault="00024AFE" w:rsidP="0041315A">
            <w:pPr>
              <w:jc w:val="center"/>
              <w:rPr>
                <w:b/>
                <w:spacing w:val="-3"/>
              </w:rPr>
            </w:pPr>
            <w:r w:rsidRPr="00957C0B">
              <w:rPr>
                <w:b/>
                <w:spacing w:val="-3"/>
              </w:rPr>
              <w:t>Площадь, кв. м</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цокольный</w:t>
            </w:r>
          </w:p>
        </w:tc>
        <w:tc>
          <w:tcPr>
            <w:tcW w:w="1495" w:type="dxa"/>
            <w:shd w:val="clear" w:color="auto" w:fill="auto"/>
            <w:vAlign w:val="center"/>
          </w:tcPr>
          <w:p w:rsidR="00024AFE" w:rsidRPr="00957C0B" w:rsidRDefault="00024AFE" w:rsidP="0041315A">
            <w:pPr>
              <w:jc w:val="center"/>
              <w:rPr>
                <w:spacing w:val="-3"/>
              </w:rPr>
            </w:pPr>
            <w:r w:rsidRPr="00957C0B">
              <w:rPr>
                <w:spacing w:val="-3"/>
              </w:rPr>
              <w:t>13</w:t>
            </w:r>
          </w:p>
        </w:tc>
        <w:tc>
          <w:tcPr>
            <w:tcW w:w="1985" w:type="dxa"/>
            <w:shd w:val="clear" w:color="auto" w:fill="auto"/>
            <w:vAlign w:val="center"/>
          </w:tcPr>
          <w:p w:rsidR="00024AFE" w:rsidRPr="00957C0B" w:rsidRDefault="00024AFE" w:rsidP="0041315A">
            <w:pPr>
              <w:jc w:val="center"/>
              <w:rPr>
                <w:spacing w:val="-3"/>
              </w:rPr>
            </w:pPr>
            <w:r w:rsidRPr="00957C0B">
              <w:rPr>
                <w:spacing w:val="-3"/>
              </w:rPr>
              <w:t>16,2</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15</w:t>
            </w:r>
          </w:p>
        </w:tc>
        <w:tc>
          <w:tcPr>
            <w:tcW w:w="1985" w:type="dxa"/>
            <w:shd w:val="clear" w:color="auto" w:fill="auto"/>
            <w:vAlign w:val="center"/>
          </w:tcPr>
          <w:p w:rsidR="00024AFE" w:rsidRPr="00957C0B" w:rsidRDefault="00024AFE" w:rsidP="0041315A">
            <w:pPr>
              <w:jc w:val="center"/>
              <w:rPr>
                <w:spacing w:val="-3"/>
              </w:rPr>
            </w:pPr>
            <w:r w:rsidRPr="00957C0B">
              <w:rPr>
                <w:spacing w:val="-3"/>
              </w:rPr>
              <w:t>4,5</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16</w:t>
            </w:r>
          </w:p>
        </w:tc>
        <w:tc>
          <w:tcPr>
            <w:tcW w:w="1985" w:type="dxa"/>
            <w:shd w:val="clear" w:color="auto" w:fill="auto"/>
            <w:vAlign w:val="center"/>
          </w:tcPr>
          <w:p w:rsidR="00024AFE" w:rsidRPr="00957C0B" w:rsidRDefault="00024AFE" w:rsidP="0041315A">
            <w:pPr>
              <w:jc w:val="center"/>
              <w:rPr>
                <w:spacing w:val="-3"/>
              </w:rPr>
            </w:pPr>
            <w:r w:rsidRPr="00957C0B">
              <w:rPr>
                <w:spacing w:val="-3"/>
              </w:rPr>
              <w:t>11,2</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25</w:t>
            </w:r>
          </w:p>
        </w:tc>
        <w:tc>
          <w:tcPr>
            <w:tcW w:w="1985" w:type="dxa"/>
            <w:shd w:val="clear" w:color="auto" w:fill="auto"/>
            <w:vAlign w:val="center"/>
          </w:tcPr>
          <w:p w:rsidR="00024AFE" w:rsidRPr="00957C0B" w:rsidRDefault="00024AFE" w:rsidP="0041315A">
            <w:pPr>
              <w:jc w:val="center"/>
              <w:rPr>
                <w:spacing w:val="-3"/>
              </w:rPr>
            </w:pPr>
            <w:r w:rsidRPr="00957C0B">
              <w:rPr>
                <w:spacing w:val="-3"/>
              </w:rPr>
              <w:t>29,6</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цокольному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61,5</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1-й этаж</w:t>
            </w:r>
          </w:p>
        </w:tc>
        <w:tc>
          <w:tcPr>
            <w:tcW w:w="1495" w:type="dxa"/>
            <w:shd w:val="clear" w:color="auto" w:fill="auto"/>
            <w:vAlign w:val="center"/>
          </w:tcPr>
          <w:p w:rsidR="00024AFE" w:rsidRPr="00957C0B" w:rsidRDefault="00024AFE" w:rsidP="0041315A">
            <w:pPr>
              <w:jc w:val="center"/>
              <w:rPr>
                <w:spacing w:val="-3"/>
              </w:rPr>
            </w:pPr>
            <w:r w:rsidRPr="00957C0B">
              <w:rPr>
                <w:spacing w:val="-3"/>
              </w:rPr>
              <w:t>17</w:t>
            </w:r>
          </w:p>
        </w:tc>
        <w:tc>
          <w:tcPr>
            <w:tcW w:w="1985" w:type="dxa"/>
            <w:shd w:val="clear" w:color="auto" w:fill="auto"/>
            <w:vAlign w:val="center"/>
          </w:tcPr>
          <w:p w:rsidR="00024AFE" w:rsidRPr="00957C0B" w:rsidRDefault="00024AFE" w:rsidP="0041315A">
            <w:pPr>
              <w:jc w:val="center"/>
              <w:rPr>
                <w:spacing w:val="-3"/>
              </w:rPr>
            </w:pPr>
            <w:r w:rsidRPr="00957C0B">
              <w:rPr>
                <w:spacing w:val="-3"/>
              </w:rPr>
              <w:t>27,0</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17а</w:t>
            </w:r>
          </w:p>
        </w:tc>
        <w:tc>
          <w:tcPr>
            <w:tcW w:w="1985" w:type="dxa"/>
            <w:shd w:val="clear" w:color="auto" w:fill="auto"/>
            <w:vAlign w:val="center"/>
          </w:tcPr>
          <w:p w:rsidR="00024AFE" w:rsidRPr="00957C0B" w:rsidRDefault="00024AFE" w:rsidP="0041315A">
            <w:pPr>
              <w:jc w:val="center"/>
              <w:rPr>
                <w:spacing w:val="-3"/>
              </w:rPr>
            </w:pPr>
            <w:r w:rsidRPr="00957C0B">
              <w:rPr>
                <w:spacing w:val="-3"/>
              </w:rPr>
              <w:t>43,3</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24</w:t>
            </w:r>
          </w:p>
        </w:tc>
        <w:tc>
          <w:tcPr>
            <w:tcW w:w="1985" w:type="dxa"/>
            <w:shd w:val="clear" w:color="auto" w:fill="auto"/>
            <w:vAlign w:val="center"/>
          </w:tcPr>
          <w:p w:rsidR="00024AFE" w:rsidRPr="00957C0B" w:rsidRDefault="00024AFE" w:rsidP="0041315A">
            <w:pPr>
              <w:jc w:val="center"/>
              <w:rPr>
                <w:spacing w:val="-3"/>
              </w:rPr>
            </w:pPr>
            <w:r w:rsidRPr="00957C0B">
              <w:rPr>
                <w:spacing w:val="-3"/>
              </w:rPr>
              <w:t>15,4</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1-му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85,7</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r w:rsidRPr="00957C0B">
              <w:rPr>
                <w:spacing w:val="-3"/>
              </w:rPr>
              <w:t>2-й этаж</w:t>
            </w:r>
          </w:p>
        </w:tc>
        <w:tc>
          <w:tcPr>
            <w:tcW w:w="1495" w:type="dxa"/>
            <w:shd w:val="clear" w:color="auto" w:fill="auto"/>
            <w:vAlign w:val="center"/>
          </w:tcPr>
          <w:p w:rsidR="00024AFE" w:rsidRPr="00957C0B" w:rsidRDefault="00024AFE" w:rsidP="0041315A">
            <w:pPr>
              <w:jc w:val="center"/>
              <w:rPr>
                <w:spacing w:val="-3"/>
              </w:rPr>
            </w:pPr>
            <w:r w:rsidRPr="00957C0B">
              <w:rPr>
                <w:spacing w:val="-3"/>
              </w:rPr>
              <w:t>33</w:t>
            </w:r>
          </w:p>
        </w:tc>
        <w:tc>
          <w:tcPr>
            <w:tcW w:w="1985" w:type="dxa"/>
            <w:shd w:val="clear" w:color="auto" w:fill="auto"/>
            <w:vAlign w:val="center"/>
          </w:tcPr>
          <w:p w:rsidR="00024AFE" w:rsidRPr="00957C0B" w:rsidRDefault="00024AFE" w:rsidP="0041315A">
            <w:pPr>
              <w:jc w:val="center"/>
              <w:rPr>
                <w:spacing w:val="-3"/>
              </w:rPr>
            </w:pPr>
            <w:r w:rsidRPr="00957C0B">
              <w:rPr>
                <w:spacing w:val="-3"/>
              </w:rPr>
              <w:t>67,9</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36</w:t>
            </w:r>
          </w:p>
        </w:tc>
        <w:tc>
          <w:tcPr>
            <w:tcW w:w="1985" w:type="dxa"/>
            <w:shd w:val="clear" w:color="auto" w:fill="auto"/>
            <w:vAlign w:val="center"/>
          </w:tcPr>
          <w:p w:rsidR="00024AFE" w:rsidRPr="00957C0B" w:rsidRDefault="00024AFE" w:rsidP="0041315A">
            <w:pPr>
              <w:jc w:val="center"/>
              <w:rPr>
                <w:spacing w:val="-3"/>
              </w:rPr>
            </w:pPr>
            <w:r w:rsidRPr="00957C0B">
              <w:rPr>
                <w:spacing w:val="-3"/>
              </w:rPr>
              <w:t>51,0</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36а</w:t>
            </w:r>
          </w:p>
        </w:tc>
        <w:tc>
          <w:tcPr>
            <w:tcW w:w="1985" w:type="dxa"/>
            <w:shd w:val="clear" w:color="auto" w:fill="auto"/>
            <w:vAlign w:val="center"/>
          </w:tcPr>
          <w:p w:rsidR="00024AFE" w:rsidRPr="00957C0B" w:rsidRDefault="00024AFE" w:rsidP="0041315A">
            <w:pPr>
              <w:jc w:val="center"/>
              <w:rPr>
                <w:spacing w:val="-3"/>
              </w:rPr>
            </w:pPr>
            <w:r w:rsidRPr="00957C0B">
              <w:rPr>
                <w:spacing w:val="-3"/>
              </w:rPr>
              <w:t>34,4</w:t>
            </w:r>
          </w:p>
        </w:tc>
      </w:tr>
      <w:tr w:rsidR="00024AFE" w:rsidRPr="00957C0B" w:rsidTr="0041315A">
        <w:trPr>
          <w:jc w:val="center"/>
        </w:trPr>
        <w:tc>
          <w:tcPr>
            <w:tcW w:w="1725" w:type="dxa"/>
            <w:shd w:val="clear" w:color="auto" w:fill="auto"/>
            <w:vAlign w:val="center"/>
          </w:tcPr>
          <w:p w:rsidR="00024AFE" w:rsidRPr="00957C0B" w:rsidRDefault="00024AFE" w:rsidP="0041315A">
            <w:pPr>
              <w:jc w:val="center"/>
              <w:rPr>
                <w:spacing w:val="-3"/>
              </w:rPr>
            </w:pPr>
          </w:p>
        </w:tc>
        <w:tc>
          <w:tcPr>
            <w:tcW w:w="1495" w:type="dxa"/>
            <w:shd w:val="clear" w:color="auto" w:fill="auto"/>
            <w:vAlign w:val="center"/>
          </w:tcPr>
          <w:p w:rsidR="00024AFE" w:rsidRPr="00957C0B" w:rsidRDefault="00024AFE" w:rsidP="0041315A">
            <w:pPr>
              <w:jc w:val="center"/>
              <w:rPr>
                <w:spacing w:val="-3"/>
              </w:rPr>
            </w:pPr>
            <w:r w:rsidRPr="00957C0B">
              <w:rPr>
                <w:spacing w:val="-3"/>
              </w:rPr>
              <w:t>43</w:t>
            </w:r>
          </w:p>
        </w:tc>
        <w:tc>
          <w:tcPr>
            <w:tcW w:w="1985" w:type="dxa"/>
            <w:shd w:val="clear" w:color="auto" w:fill="auto"/>
            <w:vAlign w:val="center"/>
          </w:tcPr>
          <w:p w:rsidR="00024AFE" w:rsidRPr="00957C0B" w:rsidRDefault="00024AFE" w:rsidP="0041315A">
            <w:pPr>
              <w:jc w:val="center"/>
              <w:rPr>
                <w:spacing w:val="-3"/>
              </w:rPr>
            </w:pPr>
            <w:r w:rsidRPr="00957C0B">
              <w:rPr>
                <w:spacing w:val="-3"/>
              </w:rPr>
              <w:t>22,7</w:t>
            </w:r>
          </w:p>
        </w:tc>
      </w:tr>
      <w:tr w:rsidR="00024AFE" w:rsidRPr="00957C0B" w:rsidTr="0041315A">
        <w:trPr>
          <w:jc w:val="center"/>
        </w:trPr>
        <w:tc>
          <w:tcPr>
            <w:tcW w:w="3220" w:type="dxa"/>
            <w:gridSpan w:val="2"/>
            <w:shd w:val="clear" w:color="auto" w:fill="auto"/>
            <w:vAlign w:val="center"/>
          </w:tcPr>
          <w:p w:rsidR="00024AFE" w:rsidRPr="00957C0B" w:rsidRDefault="00024AFE" w:rsidP="0041315A">
            <w:pPr>
              <w:jc w:val="right"/>
              <w:rPr>
                <w:spacing w:val="-3"/>
              </w:rPr>
            </w:pPr>
            <w:r w:rsidRPr="00957C0B">
              <w:rPr>
                <w:spacing w:val="-3"/>
              </w:rPr>
              <w:t>Итого по 2-му этажу</w:t>
            </w:r>
          </w:p>
        </w:tc>
        <w:tc>
          <w:tcPr>
            <w:tcW w:w="1985" w:type="dxa"/>
            <w:shd w:val="clear" w:color="auto" w:fill="auto"/>
            <w:vAlign w:val="center"/>
          </w:tcPr>
          <w:p w:rsidR="00024AFE" w:rsidRPr="00957C0B" w:rsidRDefault="00024AFE" w:rsidP="0041315A">
            <w:pPr>
              <w:jc w:val="center"/>
              <w:rPr>
                <w:spacing w:val="-3"/>
              </w:rPr>
            </w:pPr>
            <w:r w:rsidRPr="00957C0B">
              <w:rPr>
                <w:spacing w:val="-3"/>
              </w:rPr>
              <w:t>176,0</w:t>
            </w:r>
          </w:p>
        </w:tc>
      </w:tr>
    </w:tbl>
    <w:p w:rsidR="00024AFE" w:rsidRDefault="00024AFE" w:rsidP="00024AFE">
      <w:pPr>
        <w:ind w:firstLine="708"/>
        <w:jc w:val="both"/>
        <w:rPr>
          <w:spacing w:val="-3"/>
        </w:rPr>
      </w:pPr>
    </w:p>
    <w:p w:rsidR="00024AFE" w:rsidRPr="00925ECA" w:rsidRDefault="00024AFE" w:rsidP="00024AFE">
      <w:pPr>
        <w:ind w:firstLine="708"/>
        <w:jc w:val="both"/>
      </w:pPr>
      <w:r w:rsidRPr="00C73EC0">
        <w:t>переданы</w:t>
      </w:r>
      <w:r>
        <w:rPr>
          <w:b/>
        </w:rPr>
        <w:t xml:space="preserve"> 08 апреля 2017 года </w:t>
      </w:r>
      <w:r>
        <w:t xml:space="preserve">Арендодателем Арендатору на основании </w:t>
      </w:r>
      <w:r w:rsidRPr="00925ECA">
        <w:t xml:space="preserve">Договора аренды </w:t>
      </w:r>
      <w:r>
        <w:t>федерального недвижимого имущества</w:t>
      </w:r>
      <w:r w:rsidRPr="00925ECA">
        <w:t>,</w:t>
      </w:r>
      <w:r>
        <w:t xml:space="preserve"> </w:t>
      </w:r>
      <w:r w:rsidRPr="00925ECA">
        <w:t>находящегося в хозяйственном ведении,</w:t>
      </w:r>
      <w:r>
        <w:t xml:space="preserve"> </w:t>
      </w:r>
      <w:r w:rsidRPr="00925ECA">
        <w:t>№</w:t>
      </w:r>
      <w:r>
        <w:t xml:space="preserve"> 01А/2017</w:t>
      </w:r>
      <w:r w:rsidRPr="00925ECA">
        <w:t xml:space="preserve"> от </w:t>
      </w:r>
      <w:r>
        <w:t>28 июля</w:t>
      </w:r>
      <w:r w:rsidRPr="00925ECA">
        <w:t xml:space="preserve"> 20</w:t>
      </w:r>
      <w:r>
        <w:t>17</w:t>
      </w:r>
      <w:r w:rsidRPr="00925ECA">
        <w:t xml:space="preserve"> г. сроком </w:t>
      </w:r>
      <w:r>
        <w:t>по</w:t>
      </w:r>
      <w:r w:rsidRPr="00925ECA">
        <w:t xml:space="preserve"> </w:t>
      </w:r>
      <w:r>
        <w:t xml:space="preserve">27 июля </w:t>
      </w:r>
      <w:r w:rsidRPr="00925ECA">
        <w:t>20</w:t>
      </w:r>
      <w:r>
        <w:t>21</w:t>
      </w:r>
      <w:r w:rsidRPr="00925ECA">
        <w:t xml:space="preserve"> г.</w:t>
      </w:r>
      <w:r>
        <w:t xml:space="preserve"> включительно.</w:t>
      </w:r>
    </w:p>
    <w:p w:rsidR="00024AFE" w:rsidRDefault="00024AFE" w:rsidP="00024AFE">
      <w:pPr>
        <w:ind w:firstLine="708"/>
        <w:jc w:val="both"/>
        <w:rPr>
          <w:b/>
        </w:rPr>
      </w:pPr>
    </w:p>
    <w:p w:rsidR="00024AFE" w:rsidRPr="00F97138" w:rsidRDefault="00024AFE" w:rsidP="00024AFE">
      <w:pPr>
        <w:ind w:firstLine="708"/>
        <w:jc w:val="both"/>
        <w:rPr>
          <w:b/>
        </w:rPr>
      </w:pPr>
      <w:r w:rsidRPr="00F97138">
        <w:rPr>
          <w:b/>
        </w:rPr>
        <w:t xml:space="preserve">Общая площадь передаваемого </w:t>
      </w:r>
      <w:r w:rsidRPr="00F97138">
        <w:rPr>
          <w:b/>
          <w:color w:val="000000"/>
          <w:spacing w:val="3"/>
        </w:rPr>
        <w:t xml:space="preserve">во временное владение и пользование (в аренду) </w:t>
      </w:r>
      <w:r w:rsidRPr="00F97138">
        <w:rPr>
          <w:b/>
        </w:rPr>
        <w:t xml:space="preserve">федерального недвижимого имущества </w:t>
      </w:r>
      <w:r>
        <w:rPr>
          <w:b/>
        </w:rPr>
        <w:t xml:space="preserve">(далее – Объект) </w:t>
      </w:r>
      <w:r w:rsidRPr="00F97138">
        <w:rPr>
          <w:b/>
        </w:rPr>
        <w:t>составляет 323,2 кв. м.</w:t>
      </w:r>
    </w:p>
    <w:p w:rsidR="00024AFE" w:rsidRDefault="00024AFE" w:rsidP="00024AFE">
      <w:pPr>
        <w:ind w:firstLine="708"/>
        <w:jc w:val="both"/>
        <w:rPr>
          <w:color w:val="000000"/>
          <w:spacing w:val="-2"/>
        </w:rPr>
      </w:pPr>
      <w:r w:rsidRPr="007A33DB">
        <w:t xml:space="preserve">По вопросу приема-передачи </w:t>
      </w:r>
      <w:r>
        <w:t>Объекта</w:t>
      </w:r>
      <w:r w:rsidRPr="007A33DB">
        <w:t xml:space="preserve"> стороны претензий друг другу не имеют.</w:t>
      </w:r>
    </w:p>
    <w:p w:rsidR="00024AFE" w:rsidRDefault="00024AFE" w:rsidP="00024AFE">
      <w:pPr>
        <w:ind w:firstLine="708"/>
        <w:jc w:val="both"/>
      </w:pPr>
      <w:r w:rsidRPr="006C6FE6">
        <w:rPr>
          <w:color w:val="000000"/>
          <w:spacing w:val="-2"/>
        </w:rPr>
        <w:t>Настоящий Акт приема-передач</w:t>
      </w:r>
      <w:r>
        <w:rPr>
          <w:color w:val="000000"/>
          <w:spacing w:val="-2"/>
        </w:rPr>
        <w:t>и</w:t>
      </w:r>
      <w:r w:rsidRPr="006C6FE6">
        <w:rPr>
          <w:color w:val="000000"/>
          <w:spacing w:val="-2"/>
        </w:rPr>
        <w:t xml:space="preserve"> составлен в </w:t>
      </w:r>
      <w:r>
        <w:rPr>
          <w:color w:val="000000"/>
          <w:spacing w:val="-2"/>
        </w:rPr>
        <w:t>трех</w:t>
      </w:r>
      <w:r w:rsidRPr="006C6FE6">
        <w:rPr>
          <w:color w:val="000000"/>
          <w:spacing w:val="-2"/>
        </w:rPr>
        <w:t xml:space="preserve"> экземплярах, имеющих одинаковую</w:t>
      </w:r>
      <w:r>
        <w:rPr>
          <w:color w:val="000000"/>
          <w:spacing w:val="-2"/>
        </w:rPr>
        <w:t xml:space="preserve"> </w:t>
      </w:r>
      <w:r w:rsidRPr="006C6FE6">
        <w:rPr>
          <w:color w:val="000000"/>
          <w:spacing w:val="-3"/>
        </w:rPr>
        <w:t xml:space="preserve">юридическую силу и являющихся неотъемлемой частью </w:t>
      </w:r>
      <w:r w:rsidRPr="002F31B1">
        <w:t xml:space="preserve">Договора </w:t>
      </w:r>
      <w:r w:rsidRPr="00925ECA">
        <w:t xml:space="preserve">аренды </w:t>
      </w:r>
      <w:r>
        <w:t>федерального недвижимого имущества</w:t>
      </w:r>
      <w:r w:rsidRPr="00925ECA">
        <w:t>,</w:t>
      </w:r>
      <w:r>
        <w:t xml:space="preserve"> </w:t>
      </w:r>
      <w:r w:rsidRPr="00925ECA">
        <w:t>находящегося в хозяйственном ведении,</w:t>
      </w:r>
      <w:r>
        <w:t xml:space="preserve"> </w:t>
      </w:r>
      <w:r w:rsidRPr="00925ECA">
        <w:t>№</w:t>
      </w:r>
      <w:r>
        <w:t xml:space="preserve"> 01А/2017</w:t>
      </w:r>
      <w:r w:rsidRPr="00925ECA">
        <w:t xml:space="preserve"> от </w:t>
      </w:r>
      <w:r>
        <w:t>28 июля</w:t>
      </w:r>
      <w:r w:rsidRPr="00925ECA">
        <w:t xml:space="preserve"> 20</w:t>
      </w:r>
      <w:r>
        <w:t>17</w:t>
      </w:r>
      <w:r w:rsidRPr="00925ECA">
        <w:t xml:space="preserve"> г.</w:t>
      </w:r>
    </w:p>
    <w:p w:rsidR="00024AFE" w:rsidRDefault="00024AFE" w:rsidP="00024AFE">
      <w:pPr>
        <w:jc w:val="both"/>
      </w:pPr>
    </w:p>
    <w:p w:rsidR="00024AFE" w:rsidRDefault="00024AFE" w:rsidP="00024AFE">
      <w:pPr>
        <w:jc w:val="center"/>
        <w:rPr>
          <w:b/>
        </w:rPr>
      </w:pPr>
      <w:r>
        <w:rPr>
          <w:b/>
        </w:rPr>
        <w:t>Подписи Сторон:</w:t>
      </w:r>
    </w:p>
    <w:p w:rsidR="00024AFE" w:rsidRPr="008A1CB3" w:rsidRDefault="00024AFE" w:rsidP="00024AFE">
      <w:pPr>
        <w:jc w:val="center"/>
        <w:rPr>
          <w:b/>
        </w:rPr>
      </w:pPr>
    </w:p>
    <w:tbl>
      <w:tblPr>
        <w:tblW w:w="0" w:type="auto"/>
        <w:tblLayout w:type="fixed"/>
        <w:tblLook w:val="00A0" w:firstRow="1" w:lastRow="0" w:firstColumn="1" w:lastColumn="0" w:noHBand="0" w:noVBand="0"/>
      </w:tblPr>
      <w:tblGrid>
        <w:gridCol w:w="4786"/>
        <w:gridCol w:w="4678"/>
      </w:tblGrid>
      <w:tr w:rsidR="00024AFE" w:rsidRPr="0034532C" w:rsidTr="0041315A">
        <w:tc>
          <w:tcPr>
            <w:tcW w:w="4786" w:type="dxa"/>
          </w:tcPr>
          <w:p w:rsidR="00024AFE" w:rsidRPr="0034532C" w:rsidRDefault="00024AFE" w:rsidP="0041315A">
            <w:pPr>
              <w:jc w:val="both"/>
              <w:rPr>
                <w:b/>
              </w:rPr>
            </w:pPr>
            <w:r w:rsidRPr="0034532C">
              <w:rPr>
                <w:b/>
              </w:rPr>
              <w:t>От Арендодателя:</w:t>
            </w:r>
          </w:p>
          <w:p w:rsidR="00024AFE" w:rsidRPr="00B41831" w:rsidRDefault="00024AFE" w:rsidP="0041315A">
            <w:pPr>
              <w:jc w:val="both"/>
            </w:pPr>
            <w:r>
              <w:t>Директор ГТРК «Башкортостан»</w:t>
            </w:r>
          </w:p>
          <w:p w:rsidR="00024AFE" w:rsidRPr="00B41831" w:rsidRDefault="00024AFE" w:rsidP="0041315A">
            <w:pPr>
              <w:jc w:val="both"/>
            </w:pPr>
          </w:p>
          <w:p w:rsidR="00024AFE" w:rsidRPr="0034532C" w:rsidRDefault="00024AFE" w:rsidP="0041315A">
            <w:pPr>
              <w:jc w:val="both"/>
            </w:pPr>
          </w:p>
          <w:p w:rsidR="00024AFE" w:rsidRPr="0034532C" w:rsidRDefault="00024AFE" w:rsidP="0041315A">
            <w:pPr>
              <w:jc w:val="both"/>
            </w:pPr>
            <w:r w:rsidRPr="0034532C">
              <w:t xml:space="preserve">____________________ </w:t>
            </w:r>
            <w:r>
              <w:t>Салихов А.Р.</w:t>
            </w:r>
          </w:p>
          <w:p w:rsidR="00024AFE" w:rsidRPr="00B41831" w:rsidRDefault="00024AFE" w:rsidP="0041315A">
            <w:pPr>
              <w:jc w:val="both"/>
              <w:rPr>
                <w:sz w:val="16"/>
                <w:szCs w:val="16"/>
              </w:rPr>
            </w:pPr>
            <w:r w:rsidRPr="00B41831">
              <w:rPr>
                <w:sz w:val="16"/>
                <w:szCs w:val="16"/>
              </w:rPr>
              <w:t>М.П.</w:t>
            </w:r>
          </w:p>
          <w:p w:rsidR="00024AFE" w:rsidRPr="0034532C" w:rsidRDefault="00024AFE" w:rsidP="0041315A">
            <w:pPr>
              <w:jc w:val="both"/>
            </w:pPr>
          </w:p>
        </w:tc>
        <w:tc>
          <w:tcPr>
            <w:tcW w:w="4678" w:type="dxa"/>
          </w:tcPr>
          <w:p w:rsidR="00024AFE" w:rsidRPr="0034532C" w:rsidRDefault="00024AFE" w:rsidP="0041315A">
            <w:pPr>
              <w:jc w:val="both"/>
              <w:rPr>
                <w:b/>
              </w:rPr>
            </w:pPr>
            <w:r w:rsidRPr="0034532C">
              <w:rPr>
                <w:b/>
              </w:rPr>
              <w:t>От Арендатора:</w:t>
            </w:r>
          </w:p>
          <w:p w:rsidR="00024AFE" w:rsidRDefault="00024AFE" w:rsidP="0041315A">
            <w:pPr>
              <w:jc w:val="both"/>
            </w:pPr>
            <w:r>
              <w:t>Генеральный директор</w:t>
            </w:r>
          </w:p>
          <w:p w:rsidR="00024AFE" w:rsidRPr="0034532C" w:rsidRDefault="00024AFE" w:rsidP="0041315A">
            <w:pPr>
              <w:jc w:val="both"/>
            </w:pPr>
            <w:r>
              <w:t>ПАО «Башинформсвязь»</w:t>
            </w:r>
          </w:p>
          <w:p w:rsidR="00024AFE" w:rsidRPr="0034532C" w:rsidRDefault="00024AFE" w:rsidP="0041315A">
            <w:pPr>
              <w:jc w:val="both"/>
            </w:pPr>
          </w:p>
          <w:p w:rsidR="00024AFE" w:rsidRPr="0034532C" w:rsidRDefault="00024AFE" w:rsidP="0041315A">
            <w:pPr>
              <w:jc w:val="both"/>
            </w:pPr>
            <w:r>
              <w:t>__________</w:t>
            </w:r>
            <w:r w:rsidRPr="0034532C">
              <w:t xml:space="preserve">________ </w:t>
            </w:r>
            <w:proofErr w:type="spellStart"/>
            <w:r>
              <w:t>Долгоаршинных</w:t>
            </w:r>
            <w:proofErr w:type="spellEnd"/>
            <w:r>
              <w:t xml:space="preserve"> М.Г.</w:t>
            </w:r>
          </w:p>
          <w:p w:rsidR="00024AFE" w:rsidRPr="00B41831" w:rsidRDefault="00024AFE" w:rsidP="0041315A">
            <w:pPr>
              <w:jc w:val="both"/>
              <w:rPr>
                <w:sz w:val="16"/>
                <w:szCs w:val="16"/>
              </w:rPr>
            </w:pPr>
            <w:r w:rsidRPr="00B41831">
              <w:rPr>
                <w:sz w:val="16"/>
                <w:szCs w:val="16"/>
              </w:rPr>
              <w:t>М.П.</w:t>
            </w:r>
          </w:p>
          <w:p w:rsidR="00024AFE" w:rsidRPr="0034532C" w:rsidRDefault="00024AFE" w:rsidP="0041315A">
            <w:pPr>
              <w:jc w:val="both"/>
            </w:pPr>
          </w:p>
        </w:tc>
      </w:tr>
      <w:tr w:rsidR="00024AFE" w:rsidRPr="0034532C" w:rsidTr="0041315A">
        <w:trPr>
          <w:gridAfter w:val="1"/>
          <w:wAfter w:w="4678" w:type="dxa"/>
        </w:trPr>
        <w:tc>
          <w:tcPr>
            <w:tcW w:w="4786" w:type="dxa"/>
          </w:tcPr>
          <w:p w:rsidR="00024AFE" w:rsidRPr="0034532C" w:rsidRDefault="00024AFE" w:rsidP="0041315A">
            <w:pPr>
              <w:jc w:val="both"/>
              <w:rPr>
                <w:color w:val="800080"/>
              </w:rPr>
            </w:pPr>
          </w:p>
        </w:tc>
      </w:tr>
    </w:tbl>
    <w:p w:rsidR="00024AFE" w:rsidRDefault="00024AFE" w:rsidP="00024AFE">
      <w:pPr>
        <w:pStyle w:val="ConsPlusNormal"/>
        <w:ind w:firstLine="709"/>
        <w:jc w:val="both"/>
        <w:rPr>
          <w:rFonts w:ascii="Times New Roman" w:hAnsi="Times New Roman" w:cs="Times New Roman"/>
          <w:spacing w:val="-3"/>
          <w:sz w:val="24"/>
          <w:szCs w:val="24"/>
        </w:rPr>
      </w:pPr>
    </w:p>
    <w:p w:rsidR="00024AFE" w:rsidRDefault="00024AFE" w:rsidP="00024AFE">
      <w:pPr>
        <w:pStyle w:val="ConsPlusNormal"/>
        <w:ind w:left="4962" w:firstLine="0"/>
        <w:rPr>
          <w:rFonts w:ascii="Times New Roman" w:hAnsi="Times New Roman" w:cs="Times New Roman"/>
          <w:b/>
          <w:spacing w:val="-3"/>
          <w:sz w:val="24"/>
          <w:szCs w:val="24"/>
        </w:rPr>
      </w:pPr>
      <w:r>
        <w:rPr>
          <w:rFonts w:ascii="Times New Roman" w:hAnsi="Times New Roman" w:cs="Times New Roman"/>
          <w:spacing w:val="-3"/>
          <w:sz w:val="24"/>
          <w:szCs w:val="24"/>
        </w:rPr>
        <w:br w:type="page"/>
      </w:r>
      <w:r w:rsidRPr="00335833">
        <w:rPr>
          <w:rFonts w:ascii="Times New Roman" w:hAnsi="Times New Roman" w:cs="Times New Roman"/>
          <w:b/>
          <w:spacing w:val="-3"/>
          <w:sz w:val="24"/>
          <w:szCs w:val="24"/>
        </w:rPr>
        <w:t>Пр</w:t>
      </w:r>
      <w:r>
        <w:rPr>
          <w:rFonts w:ascii="Times New Roman" w:hAnsi="Times New Roman" w:cs="Times New Roman"/>
          <w:b/>
          <w:spacing w:val="-3"/>
          <w:sz w:val="24"/>
          <w:szCs w:val="24"/>
        </w:rPr>
        <w:t>иложение № 2</w:t>
      </w:r>
    </w:p>
    <w:p w:rsidR="00024AFE" w:rsidRDefault="00024AFE" w:rsidP="00024AFE">
      <w:pPr>
        <w:pStyle w:val="ConsPlusNormal"/>
        <w:ind w:left="4962" w:firstLine="0"/>
        <w:rPr>
          <w:rFonts w:ascii="Times New Roman" w:hAnsi="Times New Roman" w:cs="Times New Roman"/>
          <w:b/>
          <w:sz w:val="24"/>
          <w:szCs w:val="24"/>
        </w:rPr>
      </w:pPr>
      <w:r w:rsidRPr="00335833">
        <w:rPr>
          <w:rFonts w:ascii="Times New Roman" w:hAnsi="Times New Roman" w:cs="Times New Roman"/>
          <w:b/>
          <w:spacing w:val="-3"/>
          <w:sz w:val="24"/>
          <w:szCs w:val="24"/>
        </w:rPr>
        <w:t xml:space="preserve">к Договору № 01А/2017 </w:t>
      </w:r>
      <w:r w:rsidRPr="00335833">
        <w:rPr>
          <w:rFonts w:ascii="Times New Roman" w:hAnsi="Times New Roman" w:cs="Times New Roman"/>
          <w:b/>
          <w:sz w:val="24"/>
          <w:szCs w:val="24"/>
        </w:rPr>
        <w:t>аренды федерального недвижимого имущества,</w:t>
      </w:r>
      <w:r>
        <w:rPr>
          <w:rFonts w:ascii="Times New Roman" w:hAnsi="Times New Roman" w:cs="Times New Roman"/>
          <w:b/>
          <w:sz w:val="24"/>
          <w:szCs w:val="24"/>
        </w:rPr>
        <w:t xml:space="preserve"> </w:t>
      </w:r>
      <w:r w:rsidRPr="00335833">
        <w:rPr>
          <w:rFonts w:ascii="Times New Roman" w:hAnsi="Times New Roman" w:cs="Times New Roman"/>
          <w:b/>
          <w:sz w:val="24"/>
          <w:szCs w:val="24"/>
        </w:rPr>
        <w:t>находящегося в хозяйственном ведении</w:t>
      </w:r>
      <w:r>
        <w:rPr>
          <w:rFonts w:ascii="Times New Roman" w:hAnsi="Times New Roman" w:cs="Times New Roman"/>
          <w:b/>
          <w:sz w:val="24"/>
          <w:szCs w:val="24"/>
        </w:rPr>
        <w:t>, от 28.07.2017 г.</w:t>
      </w:r>
    </w:p>
    <w:p w:rsidR="00024AFE" w:rsidRDefault="00024AFE" w:rsidP="00024AFE">
      <w:pPr>
        <w:pStyle w:val="ConsPlusNormal"/>
        <w:ind w:firstLine="0"/>
        <w:rPr>
          <w:rFonts w:ascii="Times New Roman" w:hAnsi="Times New Roman" w:cs="Times New Roman"/>
          <w:b/>
          <w:sz w:val="24"/>
          <w:szCs w:val="24"/>
        </w:rPr>
      </w:pPr>
    </w:p>
    <w:p w:rsidR="00024AFE" w:rsidRDefault="00024AFE" w:rsidP="00024AFE">
      <w:pPr>
        <w:pStyle w:val="ConsPlusNormal"/>
        <w:ind w:left="4962" w:firstLine="0"/>
        <w:jc w:val="center"/>
        <w:rPr>
          <w:rFonts w:ascii="Times New Roman" w:hAnsi="Times New Roman" w:cs="Times New Roman"/>
          <w:b/>
          <w:sz w:val="24"/>
          <w:szCs w:val="24"/>
        </w:rPr>
      </w:pPr>
    </w:p>
    <w:p w:rsidR="00024AFE" w:rsidRDefault="00024AFE" w:rsidP="00024AFE">
      <w:pPr>
        <w:pStyle w:val="ConsPlusNormal"/>
        <w:ind w:left="4962" w:firstLine="0"/>
        <w:jc w:val="center"/>
        <w:rPr>
          <w:rFonts w:ascii="Times New Roman" w:hAnsi="Times New Roman" w:cs="Times New Roman"/>
          <w:b/>
          <w:sz w:val="24"/>
          <w:szCs w:val="24"/>
        </w:rPr>
      </w:pPr>
    </w:p>
    <w:p w:rsidR="00024AFE" w:rsidRDefault="00024AFE" w:rsidP="00024AFE">
      <w:pPr>
        <w:pStyle w:val="ConsPlusNormal"/>
        <w:ind w:left="4962" w:firstLine="0"/>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024AFE" w:rsidRDefault="00024AFE" w:rsidP="00024AFE">
      <w:pPr>
        <w:pStyle w:val="ConsPlusNormal"/>
        <w:ind w:left="4962" w:firstLine="0"/>
        <w:jc w:val="center"/>
        <w:rPr>
          <w:rFonts w:ascii="Times New Roman" w:hAnsi="Times New Roman" w:cs="Times New Roman"/>
          <w:b/>
          <w:sz w:val="24"/>
          <w:szCs w:val="24"/>
        </w:rPr>
      </w:pPr>
      <w:r>
        <w:rPr>
          <w:rFonts w:ascii="Times New Roman" w:hAnsi="Times New Roman" w:cs="Times New Roman"/>
          <w:b/>
          <w:sz w:val="24"/>
          <w:szCs w:val="24"/>
        </w:rPr>
        <w:t>Директор ГТРК «Башкортостан»</w:t>
      </w:r>
    </w:p>
    <w:p w:rsidR="00024AFE" w:rsidRDefault="00024AFE" w:rsidP="00024AFE">
      <w:pPr>
        <w:pStyle w:val="ConsPlusNormal"/>
        <w:ind w:left="4962" w:firstLine="0"/>
        <w:jc w:val="center"/>
        <w:rPr>
          <w:rFonts w:ascii="Times New Roman" w:hAnsi="Times New Roman" w:cs="Times New Roman"/>
          <w:b/>
          <w:sz w:val="24"/>
          <w:szCs w:val="24"/>
        </w:rPr>
      </w:pPr>
      <w:r>
        <w:rPr>
          <w:rFonts w:ascii="Times New Roman" w:hAnsi="Times New Roman" w:cs="Times New Roman"/>
          <w:b/>
          <w:sz w:val="24"/>
          <w:szCs w:val="24"/>
        </w:rPr>
        <w:t>________________ Салихов А.Р.</w:t>
      </w:r>
    </w:p>
    <w:p w:rsidR="00024AFE" w:rsidRDefault="00024AFE" w:rsidP="00024AFE">
      <w:pPr>
        <w:pStyle w:val="ConsPlusNormal"/>
        <w:ind w:firstLine="0"/>
        <w:jc w:val="center"/>
        <w:rPr>
          <w:rFonts w:ascii="Times New Roman" w:hAnsi="Times New Roman" w:cs="Times New Roman"/>
          <w:spacing w:val="-3"/>
          <w:sz w:val="24"/>
          <w:szCs w:val="24"/>
        </w:rPr>
      </w:pPr>
    </w:p>
    <w:p w:rsidR="00024AFE" w:rsidRDefault="00024AFE" w:rsidP="00024AFE">
      <w:pPr>
        <w:pStyle w:val="ConsPlusNormal"/>
        <w:ind w:firstLine="0"/>
        <w:jc w:val="center"/>
        <w:rPr>
          <w:rFonts w:ascii="Times New Roman" w:hAnsi="Times New Roman" w:cs="Times New Roman"/>
          <w:spacing w:val="-3"/>
          <w:sz w:val="24"/>
          <w:szCs w:val="24"/>
        </w:rPr>
      </w:pPr>
    </w:p>
    <w:p w:rsidR="00024AFE" w:rsidRPr="00C5301A" w:rsidRDefault="00024AFE" w:rsidP="00024AFE">
      <w:pPr>
        <w:pStyle w:val="ConsPlusNormal"/>
        <w:ind w:firstLine="0"/>
        <w:jc w:val="center"/>
        <w:rPr>
          <w:rFonts w:ascii="Times New Roman" w:hAnsi="Times New Roman" w:cs="Times New Roman"/>
          <w:b/>
          <w:spacing w:val="-3"/>
          <w:sz w:val="24"/>
          <w:szCs w:val="24"/>
        </w:rPr>
      </w:pPr>
      <w:r w:rsidRPr="00C5301A">
        <w:rPr>
          <w:rFonts w:ascii="Times New Roman" w:hAnsi="Times New Roman" w:cs="Times New Roman"/>
          <w:b/>
          <w:spacing w:val="-3"/>
          <w:sz w:val="24"/>
          <w:szCs w:val="24"/>
        </w:rPr>
        <w:t>РАСЧЕТ</w:t>
      </w:r>
    </w:p>
    <w:p w:rsidR="00024AFE" w:rsidRPr="00C5301A" w:rsidRDefault="00024AFE" w:rsidP="00024AFE">
      <w:pPr>
        <w:pStyle w:val="ConsPlusNormal"/>
        <w:ind w:firstLine="0"/>
        <w:jc w:val="center"/>
        <w:rPr>
          <w:rFonts w:ascii="Times New Roman" w:hAnsi="Times New Roman" w:cs="Times New Roman"/>
          <w:b/>
          <w:spacing w:val="-3"/>
          <w:sz w:val="24"/>
          <w:szCs w:val="24"/>
        </w:rPr>
      </w:pPr>
      <w:r w:rsidRPr="00C5301A">
        <w:rPr>
          <w:rFonts w:ascii="Times New Roman" w:hAnsi="Times New Roman" w:cs="Times New Roman"/>
          <w:b/>
          <w:spacing w:val="-3"/>
          <w:sz w:val="24"/>
          <w:szCs w:val="24"/>
        </w:rPr>
        <w:t>ежемесячной арендной платы</w:t>
      </w:r>
    </w:p>
    <w:p w:rsidR="00024AFE" w:rsidRDefault="00024AFE" w:rsidP="00024AFE">
      <w:pPr>
        <w:pStyle w:val="ConsPlusNormal"/>
        <w:ind w:firstLine="0"/>
        <w:jc w:val="center"/>
        <w:rPr>
          <w:rFonts w:ascii="Times New Roman" w:hAnsi="Times New Roman" w:cs="Times New Roman"/>
          <w:sz w:val="24"/>
          <w:szCs w:val="24"/>
        </w:rPr>
      </w:pPr>
      <w:r w:rsidRPr="00C5301A">
        <w:rPr>
          <w:rFonts w:ascii="Times New Roman" w:hAnsi="Times New Roman" w:cs="Times New Roman"/>
          <w:spacing w:val="-3"/>
          <w:sz w:val="24"/>
          <w:szCs w:val="24"/>
        </w:rPr>
        <w:t xml:space="preserve">к Договору </w:t>
      </w:r>
      <w:r w:rsidRPr="00C5301A">
        <w:rPr>
          <w:rFonts w:ascii="Times New Roman" w:hAnsi="Times New Roman" w:cs="Times New Roman"/>
          <w:sz w:val="24"/>
          <w:szCs w:val="24"/>
        </w:rPr>
        <w:t>аренды федерального недвижимого имущества,</w:t>
      </w:r>
    </w:p>
    <w:p w:rsidR="00024AFE" w:rsidRPr="00C5301A" w:rsidRDefault="00024AFE" w:rsidP="00024AFE">
      <w:pPr>
        <w:pStyle w:val="ConsPlusNormal"/>
        <w:ind w:firstLine="0"/>
        <w:jc w:val="center"/>
        <w:rPr>
          <w:rFonts w:ascii="Times New Roman" w:hAnsi="Times New Roman" w:cs="Times New Roman"/>
          <w:spacing w:val="-3"/>
          <w:sz w:val="24"/>
          <w:szCs w:val="24"/>
        </w:rPr>
      </w:pPr>
      <w:r w:rsidRPr="00C5301A">
        <w:rPr>
          <w:rFonts w:ascii="Times New Roman" w:hAnsi="Times New Roman" w:cs="Times New Roman"/>
          <w:sz w:val="24"/>
          <w:szCs w:val="24"/>
        </w:rPr>
        <w:t>находящегося в хозяйственном ведении, № 01А/2017 от 28 июля 2017 г.</w:t>
      </w:r>
    </w:p>
    <w:p w:rsidR="00024AFE" w:rsidRDefault="00024AFE" w:rsidP="00024AFE">
      <w:pPr>
        <w:pStyle w:val="ConsPlusNormal"/>
        <w:ind w:firstLine="709"/>
        <w:jc w:val="both"/>
        <w:rPr>
          <w:rFonts w:ascii="Times New Roman" w:hAnsi="Times New Roman" w:cs="Times New Roman"/>
          <w:spacing w:val="-3"/>
          <w:sz w:val="24"/>
          <w:szCs w:val="24"/>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253"/>
      </w:tblGrid>
      <w:tr w:rsidR="00024AFE" w:rsidRPr="00C933B6" w:rsidTr="0041315A">
        <w:trPr>
          <w:trHeight w:val="255"/>
        </w:trPr>
        <w:tc>
          <w:tcPr>
            <w:tcW w:w="9371" w:type="dxa"/>
            <w:gridSpan w:val="2"/>
            <w:shd w:val="clear" w:color="auto" w:fill="auto"/>
            <w:noWrap/>
            <w:vAlign w:val="bottom"/>
            <w:hideMark/>
          </w:tcPr>
          <w:p w:rsidR="00024AFE" w:rsidRPr="00C933B6" w:rsidRDefault="00024AFE" w:rsidP="0041315A">
            <w:r w:rsidRPr="00C933B6">
              <w:t xml:space="preserve">Первый день периода начисления - </w:t>
            </w:r>
            <w:r w:rsidRPr="00C933B6">
              <w:rPr>
                <w:b/>
              </w:rPr>
              <w:t>08 апреля 2017 года</w:t>
            </w:r>
          </w:p>
        </w:tc>
      </w:tr>
      <w:tr w:rsidR="00024AFE" w:rsidRPr="00C933B6" w:rsidTr="0041315A">
        <w:trPr>
          <w:trHeight w:val="545"/>
        </w:trPr>
        <w:tc>
          <w:tcPr>
            <w:tcW w:w="9371" w:type="dxa"/>
            <w:gridSpan w:val="2"/>
            <w:shd w:val="clear" w:color="auto" w:fill="auto"/>
            <w:noWrap/>
            <w:vAlign w:val="bottom"/>
            <w:hideMark/>
          </w:tcPr>
          <w:p w:rsidR="00024AFE" w:rsidRPr="00C933B6" w:rsidRDefault="00024AFE" w:rsidP="0041315A">
            <w:r>
              <w:t>Арендуемый Объект федерального недвижимого имущества</w:t>
            </w:r>
            <w:r w:rsidRPr="00C933B6">
              <w:t xml:space="preserve">: </w:t>
            </w:r>
            <w:r w:rsidRPr="00C933B6">
              <w:rPr>
                <w:b/>
                <w:bCs/>
              </w:rPr>
              <w:t>встроенные нежилые помещения на цокольном, 1, 2 этажах</w:t>
            </w:r>
            <w:r w:rsidRPr="00C933B6">
              <w:t xml:space="preserve"> </w:t>
            </w:r>
            <w:r w:rsidRPr="00C933B6">
              <w:rPr>
                <w:b/>
                <w:bCs/>
              </w:rPr>
              <w:t>4 этажного кирпичного здания</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pPr>
              <w:rPr>
                <w:b/>
                <w:bCs/>
              </w:rPr>
            </w:pPr>
            <w:r w:rsidRPr="00C933B6">
              <w:rPr>
                <w:b/>
                <w:bCs/>
              </w:rPr>
              <w:t>Адрес помещения:</w:t>
            </w:r>
          </w:p>
        </w:tc>
        <w:tc>
          <w:tcPr>
            <w:tcW w:w="4253" w:type="dxa"/>
            <w:shd w:val="clear" w:color="auto" w:fill="auto"/>
            <w:noWrap/>
            <w:vAlign w:val="bottom"/>
            <w:hideMark/>
          </w:tcPr>
          <w:p w:rsidR="00024AFE" w:rsidRPr="00C933B6" w:rsidRDefault="00024AFE" w:rsidP="0041315A"/>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Населенный пункт</w:t>
            </w:r>
          </w:p>
        </w:tc>
        <w:tc>
          <w:tcPr>
            <w:tcW w:w="4253" w:type="dxa"/>
            <w:shd w:val="clear" w:color="auto" w:fill="auto"/>
            <w:noWrap/>
            <w:vAlign w:val="bottom"/>
            <w:hideMark/>
          </w:tcPr>
          <w:p w:rsidR="00024AFE" w:rsidRPr="00C933B6" w:rsidRDefault="00024AFE" w:rsidP="0041315A">
            <w:proofErr w:type="spellStart"/>
            <w:r w:rsidRPr="00C933B6">
              <w:rPr>
                <w:b/>
                <w:bCs/>
              </w:rPr>
              <w:t>г.Уфа</w:t>
            </w:r>
            <w:proofErr w:type="spellEnd"/>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Район</w:t>
            </w:r>
          </w:p>
        </w:tc>
        <w:tc>
          <w:tcPr>
            <w:tcW w:w="4253" w:type="dxa"/>
            <w:shd w:val="clear" w:color="auto" w:fill="auto"/>
            <w:noWrap/>
            <w:vAlign w:val="bottom"/>
            <w:hideMark/>
          </w:tcPr>
          <w:p w:rsidR="00024AFE" w:rsidRPr="00C933B6" w:rsidRDefault="00024AFE" w:rsidP="0041315A">
            <w:r w:rsidRPr="00C933B6">
              <w:rPr>
                <w:b/>
                <w:bCs/>
              </w:rPr>
              <w:t>Ленинский</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Улица</w:t>
            </w:r>
          </w:p>
        </w:tc>
        <w:tc>
          <w:tcPr>
            <w:tcW w:w="4253" w:type="dxa"/>
            <w:shd w:val="clear" w:color="auto" w:fill="auto"/>
            <w:noWrap/>
            <w:vAlign w:val="bottom"/>
            <w:hideMark/>
          </w:tcPr>
          <w:p w:rsidR="00024AFE" w:rsidRPr="00C933B6" w:rsidRDefault="00024AFE" w:rsidP="0041315A">
            <w:proofErr w:type="spellStart"/>
            <w:r w:rsidRPr="00C933B6">
              <w:rPr>
                <w:b/>
                <w:bCs/>
              </w:rPr>
              <w:t>Гафури</w:t>
            </w:r>
            <w:proofErr w:type="spellEnd"/>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Дом</w:t>
            </w:r>
          </w:p>
        </w:tc>
        <w:tc>
          <w:tcPr>
            <w:tcW w:w="4253" w:type="dxa"/>
            <w:shd w:val="clear" w:color="auto" w:fill="auto"/>
            <w:noWrap/>
            <w:vAlign w:val="bottom"/>
            <w:hideMark/>
          </w:tcPr>
          <w:p w:rsidR="00024AFE" w:rsidRPr="00C933B6" w:rsidRDefault="00024AFE" w:rsidP="0041315A">
            <w:r w:rsidRPr="00C933B6">
              <w:rPr>
                <w:b/>
                <w:bCs/>
              </w:rPr>
              <w:t>№ 9</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Корпус (строение)</w:t>
            </w:r>
          </w:p>
        </w:tc>
        <w:tc>
          <w:tcPr>
            <w:tcW w:w="4253" w:type="dxa"/>
            <w:shd w:val="clear" w:color="auto" w:fill="auto"/>
            <w:noWrap/>
            <w:vAlign w:val="bottom"/>
            <w:hideMark/>
          </w:tcPr>
          <w:p w:rsidR="00024AFE" w:rsidRPr="00C933B6" w:rsidRDefault="00024AFE" w:rsidP="0041315A">
            <w:r w:rsidRPr="00C933B6">
              <w:rPr>
                <w:b/>
                <w:bCs/>
              </w:rPr>
              <w:t>1</w:t>
            </w:r>
          </w:p>
        </w:tc>
      </w:tr>
      <w:tr w:rsidR="00024AFE" w:rsidRPr="00C933B6" w:rsidTr="0041315A">
        <w:trPr>
          <w:trHeight w:val="255"/>
        </w:trPr>
        <w:tc>
          <w:tcPr>
            <w:tcW w:w="5118" w:type="dxa"/>
            <w:vMerge w:val="restart"/>
            <w:shd w:val="clear" w:color="auto" w:fill="auto"/>
            <w:noWrap/>
            <w:hideMark/>
          </w:tcPr>
          <w:p w:rsidR="00024AFE" w:rsidRPr="00C933B6" w:rsidRDefault="00024AFE" w:rsidP="0041315A">
            <w:r>
              <w:t>Помещения</w:t>
            </w:r>
            <w:r w:rsidRPr="00C933B6">
              <w:t xml:space="preserve"> №№</w:t>
            </w:r>
          </w:p>
        </w:tc>
        <w:tc>
          <w:tcPr>
            <w:tcW w:w="4253" w:type="dxa"/>
            <w:shd w:val="clear" w:color="auto" w:fill="auto"/>
            <w:noWrap/>
            <w:vAlign w:val="bottom"/>
            <w:hideMark/>
          </w:tcPr>
          <w:p w:rsidR="00024AFE" w:rsidRPr="00C933B6" w:rsidRDefault="00024AFE" w:rsidP="0041315A">
            <w:r w:rsidRPr="00C933B6">
              <w:rPr>
                <w:b/>
                <w:bCs/>
              </w:rPr>
              <w:t>цокольный этаж (литера А) - 13, 15, 16, 25</w:t>
            </w:r>
          </w:p>
        </w:tc>
      </w:tr>
      <w:tr w:rsidR="00024AFE" w:rsidRPr="00C933B6" w:rsidTr="0041315A">
        <w:trPr>
          <w:trHeight w:val="255"/>
        </w:trPr>
        <w:tc>
          <w:tcPr>
            <w:tcW w:w="5118" w:type="dxa"/>
            <w:vMerge/>
            <w:shd w:val="clear" w:color="auto" w:fill="auto"/>
            <w:noWrap/>
            <w:vAlign w:val="bottom"/>
            <w:hideMark/>
          </w:tcPr>
          <w:p w:rsidR="00024AFE" w:rsidRPr="00C933B6" w:rsidRDefault="00024AFE" w:rsidP="0041315A">
            <w:pPr>
              <w:rPr>
                <w:b/>
                <w:bCs/>
              </w:rPr>
            </w:pPr>
          </w:p>
        </w:tc>
        <w:tc>
          <w:tcPr>
            <w:tcW w:w="4253" w:type="dxa"/>
            <w:shd w:val="clear" w:color="auto" w:fill="auto"/>
            <w:noWrap/>
            <w:vAlign w:val="bottom"/>
            <w:hideMark/>
          </w:tcPr>
          <w:p w:rsidR="00024AFE" w:rsidRPr="00C933B6" w:rsidRDefault="00024AFE" w:rsidP="0041315A">
            <w:r w:rsidRPr="00C933B6">
              <w:rPr>
                <w:b/>
                <w:bCs/>
              </w:rPr>
              <w:t>1-й этаж (литера А) - 17, 17а, 24</w:t>
            </w:r>
          </w:p>
        </w:tc>
      </w:tr>
      <w:tr w:rsidR="00024AFE" w:rsidRPr="00C933B6" w:rsidTr="0041315A">
        <w:trPr>
          <w:trHeight w:val="255"/>
        </w:trPr>
        <w:tc>
          <w:tcPr>
            <w:tcW w:w="5118" w:type="dxa"/>
            <w:vMerge/>
            <w:shd w:val="clear" w:color="auto" w:fill="auto"/>
            <w:noWrap/>
            <w:vAlign w:val="bottom"/>
            <w:hideMark/>
          </w:tcPr>
          <w:p w:rsidR="00024AFE" w:rsidRPr="00C933B6" w:rsidRDefault="00024AFE" w:rsidP="0041315A">
            <w:pPr>
              <w:rPr>
                <w:b/>
                <w:bCs/>
              </w:rPr>
            </w:pPr>
          </w:p>
        </w:tc>
        <w:tc>
          <w:tcPr>
            <w:tcW w:w="4253" w:type="dxa"/>
            <w:shd w:val="clear" w:color="auto" w:fill="auto"/>
            <w:noWrap/>
            <w:vAlign w:val="bottom"/>
            <w:hideMark/>
          </w:tcPr>
          <w:p w:rsidR="00024AFE" w:rsidRPr="00C933B6" w:rsidRDefault="00024AFE" w:rsidP="0041315A">
            <w:r w:rsidRPr="00C933B6">
              <w:rPr>
                <w:b/>
                <w:bCs/>
              </w:rPr>
              <w:t>2-й этаж (литера А) - 33, 36, 36а, 43</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Арендатор:</w:t>
            </w:r>
          </w:p>
        </w:tc>
        <w:tc>
          <w:tcPr>
            <w:tcW w:w="4253" w:type="dxa"/>
            <w:shd w:val="clear" w:color="auto" w:fill="auto"/>
            <w:noWrap/>
            <w:vAlign w:val="bottom"/>
            <w:hideMark/>
          </w:tcPr>
          <w:p w:rsidR="00024AFE" w:rsidRPr="00C933B6" w:rsidRDefault="00024AFE" w:rsidP="0041315A">
            <w:r w:rsidRPr="00C933B6">
              <w:rPr>
                <w:b/>
                <w:bCs/>
              </w:rPr>
              <w:t xml:space="preserve">ПАО </w:t>
            </w:r>
            <w:r>
              <w:rPr>
                <w:b/>
                <w:bCs/>
              </w:rPr>
              <w:t>«</w:t>
            </w:r>
            <w:r w:rsidRPr="00C933B6">
              <w:rPr>
                <w:b/>
                <w:bCs/>
              </w:rPr>
              <w:t>Башинформсвязь</w:t>
            </w:r>
            <w:r>
              <w:rPr>
                <w:b/>
                <w:bCs/>
              </w:rPr>
              <w:t>»</w:t>
            </w:r>
          </w:p>
        </w:tc>
      </w:tr>
      <w:tr w:rsidR="00024AFE" w:rsidRPr="00C933B6" w:rsidTr="0041315A">
        <w:trPr>
          <w:trHeight w:val="255"/>
        </w:trPr>
        <w:tc>
          <w:tcPr>
            <w:tcW w:w="5118" w:type="dxa"/>
            <w:shd w:val="clear" w:color="auto" w:fill="auto"/>
            <w:noWrap/>
            <w:hideMark/>
          </w:tcPr>
          <w:p w:rsidR="00024AFE" w:rsidRPr="00C933B6" w:rsidRDefault="00024AFE" w:rsidP="0041315A">
            <w:r w:rsidRPr="00C933B6">
              <w:t>Арендодатель</w:t>
            </w:r>
            <w:r>
              <w:t>:</w:t>
            </w:r>
          </w:p>
        </w:tc>
        <w:tc>
          <w:tcPr>
            <w:tcW w:w="4253" w:type="dxa"/>
            <w:shd w:val="clear" w:color="auto" w:fill="auto"/>
            <w:noWrap/>
            <w:vAlign w:val="bottom"/>
            <w:hideMark/>
          </w:tcPr>
          <w:p w:rsidR="00024AFE" w:rsidRPr="00C933B6" w:rsidRDefault="00024AFE" w:rsidP="0041315A">
            <w:r>
              <w:rPr>
                <w:b/>
              </w:rPr>
              <w:t xml:space="preserve">Федеральное государственное унитарное предприятие </w:t>
            </w:r>
            <w:r w:rsidRPr="0034532C">
              <w:rPr>
                <w:b/>
              </w:rPr>
              <w:t>«</w:t>
            </w:r>
            <w:r>
              <w:rPr>
                <w:b/>
              </w:rPr>
              <w:t>Всероссийская государственная телевизионная и радиовещательная компания»</w:t>
            </w:r>
          </w:p>
        </w:tc>
      </w:tr>
      <w:tr w:rsidR="00024AFE" w:rsidRPr="00C933B6" w:rsidTr="0041315A">
        <w:trPr>
          <w:trHeight w:val="561"/>
        </w:trPr>
        <w:tc>
          <w:tcPr>
            <w:tcW w:w="9371" w:type="dxa"/>
            <w:gridSpan w:val="2"/>
            <w:shd w:val="clear" w:color="auto" w:fill="auto"/>
            <w:hideMark/>
          </w:tcPr>
          <w:p w:rsidR="00024AFE" w:rsidRPr="00C933B6" w:rsidRDefault="00024AFE" w:rsidP="0041315A">
            <w:r w:rsidRPr="00C933B6">
              <w:t xml:space="preserve">Расчет арендной платы составлен в соответствии с отчетом об определении рыночной стоимости ставки арендной </w:t>
            </w:r>
            <w:r w:rsidRPr="00436C5C">
              <w:t>платы № 39 от 09.03.2017 г.</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pPr>
              <w:jc w:val="center"/>
              <w:rPr>
                <w:b/>
                <w:bCs/>
              </w:rPr>
            </w:pPr>
            <w:r>
              <w:rPr>
                <w:b/>
                <w:bCs/>
              </w:rPr>
              <w:t>С</w:t>
            </w:r>
            <w:r w:rsidRPr="00C933B6">
              <w:rPr>
                <w:b/>
                <w:bCs/>
              </w:rPr>
              <w:t>одержание</w:t>
            </w:r>
          </w:p>
        </w:tc>
        <w:tc>
          <w:tcPr>
            <w:tcW w:w="4253" w:type="dxa"/>
            <w:shd w:val="clear" w:color="auto" w:fill="auto"/>
            <w:noWrap/>
            <w:vAlign w:val="bottom"/>
            <w:hideMark/>
          </w:tcPr>
          <w:p w:rsidR="00024AFE" w:rsidRPr="00C933B6" w:rsidRDefault="00024AFE" w:rsidP="0041315A">
            <w:pPr>
              <w:jc w:val="center"/>
              <w:rPr>
                <w:b/>
                <w:bCs/>
              </w:rPr>
            </w:pPr>
            <w:r>
              <w:rPr>
                <w:b/>
                <w:bCs/>
              </w:rPr>
              <w:t>З</w:t>
            </w:r>
            <w:r w:rsidRPr="00C933B6">
              <w:rPr>
                <w:b/>
                <w:bCs/>
              </w:rPr>
              <w:t>начение</w:t>
            </w:r>
            <w:r>
              <w:rPr>
                <w:b/>
                <w:bCs/>
              </w:rPr>
              <w:t xml:space="preserve"> (в руб.)</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pPr>
              <w:rPr>
                <w:b/>
                <w:bCs/>
              </w:rPr>
            </w:pPr>
            <w:r w:rsidRPr="00C933B6">
              <w:rPr>
                <w:b/>
                <w:bCs/>
              </w:rPr>
              <w:t xml:space="preserve">Арендная плата (руб.) в </w:t>
            </w:r>
            <w:proofErr w:type="gramStart"/>
            <w:r w:rsidRPr="00C933B6">
              <w:rPr>
                <w:b/>
                <w:bCs/>
              </w:rPr>
              <w:t>месяц ,в</w:t>
            </w:r>
            <w:proofErr w:type="gramEnd"/>
            <w:r w:rsidRPr="00C933B6">
              <w:rPr>
                <w:b/>
                <w:bCs/>
              </w:rPr>
              <w:t xml:space="preserve"> том числе НДС</w:t>
            </w:r>
          </w:p>
        </w:tc>
        <w:tc>
          <w:tcPr>
            <w:tcW w:w="4253" w:type="dxa"/>
            <w:shd w:val="clear" w:color="auto" w:fill="auto"/>
            <w:noWrap/>
            <w:hideMark/>
          </w:tcPr>
          <w:p w:rsidR="00024AFE" w:rsidRPr="00C933B6" w:rsidRDefault="00024AFE" w:rsidP="0041315A">
            <w:pPr>
              <w:jc w:val="center"/>
              <w:rPr>
                <w:b/>
                <w:bCs/>
              </w:rPr>
            </w:pPr>
            <w:r>
              <w:rPr>
                <w:b/>
                <w:bCs/>
              </w:rPr>
              <w:t>169 045,90</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Сумма НДС</w:t>
            </w:r>
            <w:r>
              <w:t xml:space="preserve"> 18 %</w:t>
            </w:r>
          </w:p>
        </w:tc>
        <w:tc>
          <w:tcPr>
            <w:tcW w:w="4253" w:type="dxa"/>
            <w:shd w:val="clear" w:color="auto" w:fill="auto"/>
            <w:noWrap/>
            <w:hideMark/>
          </w:tcPr>
          <w:p w:rsidR="00024AFE" w:rsidRPr="00C933B6" w:rsidRDefault="00024AFE" w:rsidP="0041315A">
            <w:pPr>
              <w:jc w:val="center"/>
            </w:pPr>
            <w:r>
              <w:t>25 786,66</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pPr>
              <w:rPr>
                <w:b/>
                <w:bCs/>
              </w:rPr>
            </w:pPr>
            <w:r w:rsidRPr="00C933B6">
              <w:rPr>
                <w:b/>
                <w:bCs/>
              </w:rPr>
              <w:t>Общая площадь (</w:t>
            </w:r>
            <w:proofErr w:type="spellStart"/>
            <w:proofErr w:type="gramStart"/>
            <w:r w:rsidRPr="00C933B6">
              <w:rPr>
                <w:b/>
                <w:bCs/>
              </w:rPr>
              <w:t>кв.м</w:t>
            </w:r>
            <w:proofErr w:type="spellEnd"/>
            <w:r w:rsidRPr="00C933B6">
              <w:rPr>
                <w:b/>
                <w:bCs/>
              </w:rPr>
              <w:t>.)всего</w:t>
            </w:r>
            <w:proofErr w:type="gramEnd"/>
            <w:r w:rsidRPr="00C933B6">
              <w:rPr>
                <w:b/>
                <w:bCs/>
              </w:rPr>
              <w:t>:</w:t>
            </w:r>
          </w:p>
        </w:tc>
        <w:tc>
          <w:tcPr>
            <w:tcW w:w="4253" w:type="dxa"/>
            <w:shd w:val="clear" w:color="auto" w:fill="auto"/>
            <w:noWrap/>
            <w:hideMark/>
          </w:tcPr>
          <w:p w:rsidR="00024AFE" w:rsidRPr="00C933B6" w:rsidRDefault="00024AFE" w:rsidP="0041315A">
            <w:pPr>
              <w:jc w:val="center"/>
              <w:rPr>
                <w:b/>
                <w:bCs/>
              </w:rPr>
            </w:pPr>
            <w:r w:rsidRPr="00C933B6">
              <w:rPr>
                <w:b/>
                <w:bCs/>
              </w:rPr>
              <w:t>323,2</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Площадь арендуемого помещения (</w:t>
            </w:r>
            <w:proofErr w:type="spellStart"/>
            <w:r w:rsidRPr="00C933B6">
              <w:t>кв.м</w:t>
            </w:r>
            <w:proofErr w:type="spellEnd"/>
            <w:r w:rsidRPr="00C933B6">
              <w:t>.) на цокольном этаже</w:t>
            </w:r>
          </w:p>
        </w:tc>
        <w:tc>
          <w:tcPr>
            <w:tcW w:w="4253" w:type="dxa"/>
            <w:shd w:val="clear" w:color="auto" w:fill="auto"/>
            <w:noWrap/>
            <w:hideMark/>
          </w:tcPr>
          <w:p w:rsidR="00024AFE" w:rsidRPr="00C933B6" w:rsidRDefault="00024AFE" w:rsidP="0041315A">
            <w:pPr>
              <w:jc w:val="center"/>
            </w:pPr>
            <w:r w:rsidRPr="00C933B6">
              <w:t>61,5</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Площадь арендуемого помещения (</w:t>
            </w:r>
            <w:proofErr w:type="spellStart"/>
            <w:r w:rsidRPr="00C933B6">
              <w:t>кв.м</w:t>
            </w:r>
            <w:proofErr w:type="spellEnd"/>
            <w:r w:rsidRPr="00C933B6">
              <w:t>.) на 1этаже</w:t>
            </w:r>
          </w:p>
        </w:tc>
        <w:tc>
          <w:tcPr>
            <w:tcW w:w="4253" w:type="dxa"/>
            <w:shd w:val="clear" w:color="auto" w:fill="auto"/>
            <w:noWrap/>
            <w:hideMark/>
          </w:tcPr>
          <w:p w:rsidR="00024AFE" w:rsidRPr="00C933B6" w:rsidRDefault="00024AFE" w:rsidP="0041315A">
            <w:pPr>
              <w:jc w:val="center"/>
            </w:pPr>
            <w:r w:rsidRPr="00C933B6">
              <w:t>85,7</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Площадь арендуемого помещения (</w:t>
            </w:r>
            <w:proofErr w:type="spellStart"/>
            <w:r w:rsidRPr="00C933B6">
              <w:t>кв.м</w:t>
            </w:r>
            <w:proofErr w:type="spellEnd"/>
            <w:r w:rsidRPr="00C933B6">
              <w:t>.) на 2 этаже</w:t>
            </w:r>
          </w:p>
        </w:tc>
        <w:tc>
          <w:tcPr>
            <w:tcW w:w="4253" w:type="dxa"/>
            <w:shd w:val="clear" w:color="auto" w:fill="auto"/>
            <w:noWrap/>
            <w:hideMark/>
          </w:tcPr>
          <w:p w:rsidR="00024AFE" w:rsidRPr="00C933B6" w:rsidRDefault="00024AFE" w:rsidP="0041315A">
            <w:pPr>
              <w:jc w:val="center"/>
            </w:pPr>
            <w:r w:rsidRPr="00C933B6">
              <w:t>176,0</w:t>
            </w:r>
          </w:p>
        </w:tc>
      </w:tr>
      <w:tr w:rsidR="00024AFE" w:rsidRPr="00C933B6" w:rsidTr="0041315A">
        <w:trPr>
          <w:trHeight w:val="255"/>
        </w:trPr>
        <w:tc>
          <w:tcPr>
            <w:tcW w:w="5118" w:type="dxa"/>
            <w:shd w:val="clear" w:color="auto" w:fill="auto"/>
            <w:noWrap/>
            <w:vAlign w:val="bottom"/>
          </w:tcPr>
          <w:p w:rsidR="00024AFE" w:rsidRPr="00C933B6" w:rsidRDefault="00024AFE" w:rsidP="0041315A">
            <w:pPr>
              <w:rPr>
                <w:b/>
              </w:rPr>
            </w:pPr>
            <w:r w:rsidRPr="00C933B6">
              <w:rPr>
                <w:b/>
              </w:rPr>
              <w:t>Стоимость аренды 1-го квадратного метра</w:t>
            </w:r>
          </w:p>
        </w:tc>
        <w:tc>
          <w:tcPr>
            <w:tcW w:w="4253" w:type="dxa"/>
            <w:shd w:val="clear" w:color="auto" w:fill="auto"/>
            <w:noWrap/>
          </w:tcPr>
          <w:p w:rsidR="00024AFE" w:rsidRPr="00C933B6" w:rsidRDefault="00024AFE" w:rsidP="0041315A">
            <w:pPr>
              <w:jc w:val="center"/>
            </w:pP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Стоимость одного кв.</w:t>
            </w:r>
            <w:r>
              <w:t xml:space="preserve"> </w:t>
            </w:r>
            <w:r w:rsidRPr="00C933B6">
              <w:t>м.</w:t>
            </w:r>
            <w:r>
              <w:t xml:space="preserve"> </w:t>
            </w:r>
            <w:r w:rsidRPr="00C933B6">
              <w:t>с</w:t>
            </w:r>
            <w:r>
              <w:t xml:space="preserve"> </w:t>
            </w:r>
            <w:r w:rsidRPr="00C933B6">
              <w:t>НДС</w:t>
            </w:r>
            <w:r>
              <w:t xml:space="preserve"> </w:t>
            </w:r>
            <w:r w:rsidRPr="00C933B6">
              <w:t>(руб</w:t>
            </w:r>
            <w:r>
              <w:t>.</w:t>
            </w:r>
            <w:r w:rsidRPr="00C933B6">
              <w:t xml:space="preserve">) нежилого помещения на цокольном этаже </w:t>
            </w:r>
          </w:p>
        </w:tc>
        <w:tc>
          <w:tcPr>
            <w:tcW w:w="4253" w:type="dxa"/>
            <w:shd w:val="clear" w:color="auto" w:fill="auto"/>
            <w:noWrap/>
            <w:hideMark/>
          </w:tcPr>
          <w:p w:rsidR="00024AFE" w:rsidRPr="00C933B6" w:rsidRDefault="00024AFE" w:rsidP="0041315A">
            <w:pPr>
              <w:jc w:val="center"/>
            </w:pPr>
            <w:r w:rsidRPr="00C933B6">
              <w:t>35</w:t>
            </w:r>
            <w:r>
              <w:t>7</w:t>
            </w:r>
            <w:r w:rsidRPr="00C933B6">
              <w:t>,00</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Стоимость одного кв.</w:t>
            </w:r>
            <w:r>
              <w:t xml:space="preserve"> </w:t>
            </w:r>
            <w:r w:rsidRPr="00C933B6">
              <w:t>м.</w:t>
            </w:r>
            <w:r>
              <w:t xml:space="preserve"> </w:t>
            </w:r>
            <w:r w:rsidRPr="00C933B6">
              <w:t>с НДС</w:t>
            </w:r>
            <w:r>
              <w:t xml:space="preserve"> </w:t>
            </w:r>
            <w:r w:rsidRPr="00C933B6">
              <w:t>(руб</w:t>
            </w:r>
            <w:r>
              <w:t>.</w:t>
            </w:r>
            <w:r w:rsidRPr="00C933B6">
              <w:t>) нежилого помещения на 1этаже</w:t>
            </w:r>
          </w:p>
        </w:tc>
        <w:tc>
          <w:tcPr>
            <w:tcW w:w="4253" w:type="dxa"/>
            <w:shd w:val="clear" w:color="auto" w:fill="auto"/>
            <w:noWrap/>
            <w:hideMark/>
          </w:tcPr>
          <w:p w:rsidR="00024AFE" w:rsidRPr="00C933B6" w:rsidRDefault="00024AFE" w:rsidP="0041315A">
            <w:pPr>
              <w:jc w:val="center"/>
            </w:pPr>
            <w:r w:rsidRPr="00C933B6">
              <w:t>6</w:t>
            </w:r>
            <w:r>
              <w:t>32</w:t>
            </w:r>
            <w:r w:rsidRPr="00C933B6">
              <w:t>,00</w:t>
            </w:r>
          </w:p>
        </w:tc>
      </w:tr>
      <w:tr w:rsidR="00024AFE" w:rsidRPr="00C933B6" w:rsidTr="0041315A">
        <w:trPr>
          <w:trHeight w:val="255"/>
        </w:trPr>
        <w:tc>
          <w:tcPr>
            <w:tcW w:w="5118" w:type="dxa"/>
            <w:shd w:val="clear" w:color="auto" w:fill="auto"/>
            <w:noWrap/>
            <w:vAlign w:val="bottom"/>
            <w:hideMark/>
          </w:tcPr>
          <w:p w:rsidR="00024AFE" w:rsidRPr="00C933B6" w:rsidRDefault="00024AFE" w:rsidP="0041315A">
            <w:r w:rsidRPr="00C933B6">
              <w:t>Стоимость одного кв.</w:t>
            </w:r>
            <w:r>
              <w:t xml:space="preserve"> </w:t>
            </w:r>
            <w:r w:rsidRPr="00C933B6">
              <w:t>м.</w:t>
            </w:r>
            <w:r>
              <w:t xml:space="preserve"> </w:t>
            </w:r>
            <w:r w:rsidRPr="00C933B6">
              <w:t>с НДС</w:t>
            </w:r>
            <w:r>
              <w:t xml:space="preserve"> </w:t>
            </w:r>
            <w:r w:rsidRPr="00C933B6">
              <w:t>(руб</w:t>
            </w:r>
            <w:r>
              <w:t>.</w:t>
            </w:r>
            <w:r w:rsidRPr="00C933B6">
              <w:t xml:space="preserve">) нежилого помещения на 2 этаже </w:t>
            </w:r>
          </w:p>
        </w:tc>
        <w:tc>
          <w:tcPr>
            <w:tcW w:w="4253" w:type="dxa"/>
            <w:shd w:val="clear" w:color="auto" w:fill="auto"/>
            <w:noWrap/>
            <w:hideMark/>
          </w:tcPr>
          <w:p w:rsidR="00024AFE" w:rsidRPr="00C933B6" w:rsidRDefault="00024AFE" w:rsidP="0041315A">
            <w:pPr>
              <w:jc w:val="center"/>
            </w:pPr>
            <w:r w:rsidRPr="00C933B6">
              <w:t>5</w:t>
            </w:r>
            <w:r>
              <w:t>28</w:t>
            </w:r>
            <w:r w:rsidRPr="00C933B6">
              <w:t>,00</w:t>
            </w:r>
          </w:p>
        </w:tc>
      </w:tr>
    </w:tbl>
    <w:p w:rsidR="00024AFE" w:rsidRDefault="00024AFE" w:rsidP="00024AFE"/>
    <w:p w:rsidR="00024AFE" w:rsidRPr="00326A50" w:rsidRDefault="00024AFE" w:rsidP="00024AFE">
      <w:pPr>
        <w:ind w:firstLine="708"/>
        <w:jc w:val="both"/>
      </w:pPr>
      <w:r w:rsidRPr="00C933B6">
        <w:t xml:space="preserve">Согласно вышеперечисленным данным ежемесячная арендная плата в сумме </w:t>
      </w:r>
      <w:r>
        <w:t>169 045,90</w:t>
      </w:r>
      <w:r w:rsidRPr="00C933B6">
        <w:t xml:space="preserve"> руб.</w:t>
      </w:r>
      <w:r>
        <w:t xml:space="preserve"> </w:t>
      </w:r>
      <w:r w:rsidRPr="00C933B6">
        <w:t xml:space="preserve">(в </w:t>
      </w:r>
      <w:proofErr w:type="spellStart"/>
      <w:r w:rsidRPr="00C933B6">
        <w:t>т.ч</w:t>
      </w:r>
      <w:proofErr w:type="spellEnd"/>
      <w:r w:rsidRPr="00C933B6">
        <w:t xml:space="preserve">. НДС </w:t>
      </w:r>
      <w:r>
        <w:t xml:space="preserve">18 % </w:t>
      </w:r>
      <w:r w:rsidRPr="00C933B6">
        <w:t xml:space="preserve">- </w:t>
      </w:r>
      <w:r>
        <w:t>25 786,66</w:t>
      </w:r>
      <w:r w:rsidRPr="00C933B6">
        <w:t xml:space="preserve"> руб</w:t>
      </w:r>
      <w:r>
        <w:t>.</w:t>
      </w:r>
      <w:r w:rsidRPr="00C933B6">
        <w:t xml:space="preserve">) перечисляется Арендатором </w:t>
      </w:r>
      <w:r>
        <w:t xml:space="preserve">самостоятельно, без выставления счета, </w:t>
      </w:r>
      <w:r w:rsidRPr="00C933B6">
        <w:t xml:space="preserve">до </w:t>
      </w:r>
      <w:r>
        <w:t>15</w:t>
      </w:r>
      <w:r w:rsidRPr="00C933B6">
        <w:t xml:space="preserve"> числа </w:t>
      </w:r>
      <w:r>
        <w:t>оплачиваемого</w:t>
      </w:r>
      <w:r w:rsidRPr="00C933B6">
        <w:t xml:space="preserve"> месяца на расчетный </w:t>
      </w:r>
      <w:r w:rsidRPr="00326A50">
        <w:t>счет Арендодателя в соответствии со следующими банковскими реквизитами:</w:t>
      </w:r>
    </w:p>
    <w:p w:rsidR="00024AFE" w:rsidRPr="00326A50" w:rsidRDefault="00024AFE" w:rsidP="00024AFE">
      <w:r w:rsidRPr="00326A50">
        <w:t>ПОЛУЧАТЕЛЬ:</w:t>
      </w:r>
    </w:p>
    <w:p w:rsidR="00024AFE" w:rsidRPr="00326A50" w:rsidRDefault="00024AFE" w:rsidP="00024AFE">
      <w:r>
        <w:t>ГТРК «Башкортостан»</w:t>
      </w:r>
    </w:p>
    <w:p w:rsidR="00024AFE" w:rsidRPr="00326A50" w:rsidRDefault="00024AFE" w:rsidP="00024AFE">
      <w:pPr>
        <w:jc w:val="both"/>
      </w:pPr>
      <w:r w:rsidRPr="00326A50">
        <w:t>ИНН 7714072839 КПП 027502001</w:t>
      </w:r>
    </w:p>
    <w:p w:rsidR="00024AFE" w:rsidRPr="00326A50" w:rsidRDefault="00024AFE" w:rsidP="00024AFE">
      <w:pPr>
        <w:jc w:val="both"/>
      </w:pPr>
      <w:r w:rsidRPr="00326A50">
        <w:t>Р/с 40502810706000109136</w:t>
      </w:r>
    </w:p>
    <w:p w:rsidR="00024AFE" w:rsidRPr="00326A50" w:rsidRDefault="00024AFE" w:rsidP="00024AFE">
      <w:pPr>
        <w:jc w:val="both"/>
      </w:pPr>
      <w:r w:rsidRPr="00326A50">
        <w:t>В Башкирском отделении № 8598</w:t>
      </w:r>
    </w:p>
    <w:p w:rsidR="00024AFE" w:rsidRPr="00326A50" w:rsidRDefault="00024AFE" w:rsidP="00024AFE">
      <w:pPr>
        <w:jc w:val="both"/>
      </w:pPr>
      <w:r w:rsidRPr="00326A50">
        <w:t>ПАО Сбербанк</w:t>
      </w:r>
    </w:p>
    <w:p w:rsidR="00024AFE" w:rsidRPr="00326A50" w:rsidRDefault="00024AFE" w:rsidP="00024AFE">
      <w:pPr>
        <w:jc w:val="both"/>
      </w:pPr>
      <w:r w:rsidRPr="00326A50">
        <w:t>К/с 30101810300000000601</w:t>
      </w:r>
    </w:p>
    <w:p w:rsidR="00024AFE" w:rsidRPr="00326A50" w:rsidRDefault="00024AFE" w:rsidP="00024AFE">
      <w:pPr>
        <w:pStyle w:val="ConsPlusNormal"/>
        <w:ind w:firstLine="0"/>
        <w:jc w:val="both"/>
        <w:rPr>
          <w:rFonts w:ascii="Times New Roman" w:hAnsi="Times New Roman" w:cs="Times New Roman"/>
          <w:sz w:val="24"/>
          <w:szCs w:val="24"/>
        </w:rPr>
      </w:pPr>
      <w:r w:rsidRPr="00326A50">
        <w:rPr>
          <w:rFonts w:ascii="Times New Roman" w:hAnsi="Times New Roman" w:cs="Times New Roman"/>
          <w:sz w:val="24"/>
          <w:szCs w:val="24"/>
        </w:rPr>
        <w:t>БИК 048073601</w:t>
      </w:r>
    </w:p>
    <w:p w:rsidR="00024AFE" w:rsidRPr="00326A50" w:rsidRDefault="00024AFE" w:rsidP="00024AFE">
      <w:pPr>
        <w:pStyle w:val="ConsPlusNormal"/>
        <w:ind w:firstLine="709"/>
        <w:jc w:val="both"/>
        <w:rPr>
          <w:rFonts w:ascii="Times New Roman" w:hAnsi="Times New Roman" w:cs="Times New Roman"/>
          <w:sz w:val="24"/>
          <w:szCs w:val="24"/>
        </w:rPr>
      </w:pPr>
    </w:p>
    <w:p w:rsidR="00024AFE" w:rsidRPr="000D6F90" w:rsidRDefault="00024AFE" w:rsidP="00024AFE">
      <w:pPr>
        <w:pStyle w:val="ConsPlusNormal"/>
        <w:ind w:firstLine="0"/>
        <w:jc w:val="both"/>
        <w:rPr>
          <w:rFonts w:ascii="Times New Roman" w:hAnsi="Times New Roman" w:cs="Times New Roman"/>
          <w:b/>
          <w:sz w:val="24"/>
          <w:szCs w:val="24"/>
        </w:rPr>
      </w:pPr>
      <w:r w:rsidRPr="000D6F90">
        <w:rPr>
          <w:rFonts w:ascii="Times New Roman" w:hAnsi="Times New Roman" w:cs="Times New Roman"/>
          <w:b/>
          <w:sz w:val="24"/>
          <w:szCs w:val="24"/>
        </w:rPr>
        <w:t>Арендатор:</w:t>
      </w:r>
    </w:p>
    <w:p w:rsidR="00024AFE" w:rsidRPr="000D6F90" w:rsidRDefault="00024AFE" w:rsidP="00024AFE">
      <w:pPr>
        <w:pStyle w:val="ConsPlusNormal"/>
        <w:ind w:firstLine="0"/>
        <w:jc w:val="both"/>
        <w:rPr>
          <w:rFonts w:ascii="Times New Roman" w:hAnsi="Times New Roman" w:cs="Times New Roman"/>
          <w:b/>
          <w:spacing w:val="-3"/>
          <w:sz w:val="24"/>
          <w:szCs w:val="24"/>
        </w:rPr>
      </w:pPr>
      <w:r w:rsidRPr="000D6F90">
        <w:rPr>
          <w:rFonts w:ascii="Times New Roman" w:hAnsi="Times New Roman" w:cs="Times New Roman"/>
          <w:b/>
          <w:sz w:val="24"/>
          <w:szCs w:val="24"/>
        </w:rPr>
        <w:t xml:space="preserve">Генеральный директор ПАО «Башинформсвязь» ____________ </w:t>
      </w:r>
      <w:proofErr w:type="spellStart"/>
      <w:r w:rsidRPr="000D6F90">
        <w:rPr>
          <w:rFonts w:ascii="Times New Roman" w:hAnsi="Times New Roman" w:cs="Times New Roman"/>
          <w:b/>
          <w:sz w:val="24"/>
          <w:szCs w:val="24"/>
        </w:rPr>
        <w:t>Долгоаршинных</w:t>
      </w:r>
      <w:proofErr w:type="spellEnd"/>
      <w:r w:rsidRPr="000D6F90">
        <w:rPr>
          <w:rFonts w:ascii="Times New Roman" w:hAnsi="Times New Roman" w:cs="Times New Roman"/>
          <w:b/>
          <w:sz w:val="24"/>
          <w:szCs w:val="24"/>
        </w:rPr>
        <w:t xml:space="preserve"> М.Г.</w:t>
      </w:r>
    </w:p>
    <w:p w:rsidR="00024AFE" w:rsidRPr="001B5D20" w:rsidRDefault="00024AFE" w:rsidP="001B5D20">
      <w:pPr>
        <w:rPr>
          <w:rFonts w:eastAsia="MS Mincho"/>
          <w:lang w:eastAsia="x-none"/>
        </w:rPr>
      </w:pPr>
    </w:p>
    <w:sectPr w:rsidR="00024AFE" w:rsidRPr="001B5D20" w:rsidSect="00C0007E">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 w:id="1">
    <w:p w:rsidR="00024AFE" w:rsidRDefault="00024AFE" w:rsidP="00024AFE">
      <w:pPr>
        <w:pStyle w:val="af9"/>
        <w:jc w:val="both"/>
      </w:pPr>
      <w:r>
        <w:rPr>
          <w:rStyle w:val="afb"/>
        </w:rPr>
        <w:footnoteRef/>
      </w:r>
      <w:r>
        <w:t xml:space="preserve"> Федеральное недвижимое имущество используется в соответствии с его целевым назначением и под уставные цели.</w:t>
      </w:r>
    </w:p>
  </w:footnote>
  <w:footnote w:id="2">
    <w:p w:rsidR="00024AFE" w:rsidRDefault="00024AFE" w:rsidP="00024AFE">
      <w:pPr>
        <w:pStyle w:val="af9"/>
        <w:jc w:val="both"/>
      </w:pPr>
      <w:r>
        <w:rPr>
          <w:rStyle w:val="afb"/>
        </w:rPr>
        <w:footnoteRef/>
      </w:r>
      <w:r>
        <w:t xml:space="preserve"> Федеральное недвижимое имущество используется в соответствии с его целевым назначением и под уставные цели.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4D303C">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4D303C">
      <w:rPr>
        <w:noProof/>
      </w:rPr>
      <w:t>21</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2552BA7"/>
    <w:multiLevelType w:val="multilevel"/>
    <w:tmpl w:val="07AE183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E8D76BB"/>
    <w:multiLevelType w:val="hybridMultilevel"/>
    <w:tmpl w:val="509E3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8" w15:restartNumberingAfterBreak="0">
    <w:nsid w:val="57B21D93"/>
    <w:multiLevelType w:val="multilevel"/>
    <w:tmpl w:val="B7F833BE"/>
    <w:lvl w:ilvl="0">
      <w:start w:val="1"/>
      <w:numFmt w:val="decimal"/>
      <w:lvlText w:val="%1."/>
      <w:lvlJc w:val="left"/>
      <w:pPr>
        <w:tabs>
          <w:tab w:val="num" w:pos="545"/>
        </w:tabs>
        <w:ind w:left="545" w:hanging="262"/>
      </w:pPr>
      <w:rPr>
        <w:rFonts w:cs="Times New Roman"/>
      </w:rPr>
    </w:lvl>
    <w:lvl w:ilvl="1">
      <w:start w:val="5"/>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A864D5"/>
    <w:multiLevelType w:val="multilevel"/>
    <w:tmpl w:val="0419001F"/>
    <w:numStyleLink w:val="111111"/>
  </w:abstractNum>
  <w:abstractNum w:abstractNumId="31"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057124F"/>
    <w:multiLevelType w:val="singleLevel"/>
    <w:tmpl w:val="17300DF6"/>
    <w:lvl w:ilvl="0">
      <w:start w:val="1"/>
      <w:numFmt w:val="decimal"/>
      <w:lvlText w:val="2.%1."/>
      <w:legacy w:legacy="1" w:legacySpace="0" w:legacyIndent="398"/>
      <w:lvlJc w:val="left"/>
      <w:pPr>
        <w:ind w:left="0" w:firstLine="0"/>
      </w:pPr>
      <w:rPr>
        <w:rFonts w:ascii="Times New Roman" w:hAnsi="Times New Roman" w:cs="Times New Roman"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C191BAC"/>
    <w:multiLevelType w:val="multilevel"/>
    <w:tmpl w:val="B8F669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4"/>
  </w:num>
  <w:num w:numId="3">
    <w:abstractNumId w:val="22"/>
  </w:num>
  <w:num w:numId="4">
    <w:abstractNumId w:val="33"/>
  </w:num>
  <w:num w:numId="5">
    <w:abstractNumId w:val="29"/>
  </w:num>
  <w:num w:numId="6">
    <w:abstractNumId w:val="21"/>
  </w:num>
  <w:num w:numId="7">
    <w:abstractNumId w:val="23"/>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25"/>
  </w:num>
  <w:num w:numId="19">
    <w:abstractNumId w:val="26"/>
  </w:num>
  <w:num w:numId="20">
    <w:abstractNumId w:val="16"/>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37"/>
  </w:num>
  <w:num w:numId="23">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4">
    <w:abstractNumId w:val="34"/>
  </w:num>
  <w:num w:numId="25">
    <w:abstractNumId w:val="27"/>
  </w:num>
  <w:num w:numId="26">
    <w:abstractNumId w:val="15"/>
  </w:num>
  <w:num w:numId="27">
    <w:abstractNumId w:val="30"/>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30"/>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9">
    <w:abstractNumId w:val="30"/>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0">
    <w:abstractNumId w:val="34"/>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1">
    <w:abstractNumId w:val="31"/>
  </w:num>
  <w:num w:numId="42">
    <w:abstractNumId w:val="20"/>
  </w:num>
  <w:num w:numId="43">
    <w:abstractNumId w:val="20"/>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20"/>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14"/>
  </w:num>
  <w:num w:numId="46">
    <w:abstractNumId w:val="17"/>
  </w:num>
  <w:num w:numId="47">
    <w:abstractNumId w:val="28"/>
  </w:num>
  <w:num w:numId="4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num>
  <w:num w:numId="5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11A2"/>
    <w:rsid w:val="00024A16"/>
    <w:rsid w:val="00024AFE"/>
    <w:rsid w:val="000258CA"/>
    <w:rsid w:val="0003083B"/>
    <w:rsid w:val="000354D4"/>
    <w:rsid w:val="00041E14"/>
    <w:rsid w:val="00043A83"/>
    <w:rsid w:val="000454A1"/>
    <w:rsid w:val="00045AD9"/>
    <w:rsid w:val="00054D68"/>
    <w:rsid w:val="00055C3E"/>
    <w:rsid w:val="0005731D"/>
    <w:rsid w:val="00062DF9"/>
    <w:rsid w:val="00063E9A"/>
    <w:rsid w:val="0007345E"/>
    <w:rsid w:val="00080FB9"/>
    <w:rsid w:val="00083565"/>
    <w:rsid w:val="0008738E"/>
    <w:rsid w:val="0009077E"/>
    <w:rsid w:val="00095938"/>
    <w:rsid w:val="000A0FAA"/>
    <w:rsid w:val="000A11CB"/>
    <w:rsid w:val="000A2BE7"/>
    <w:rsid w:val="000B00B2"/>
    <w:rsid w:val="000B0BE2"/>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312C7"/>
    <w:rsid w:val="00132721"/>
    <w:rsid w:val="00135FB9"/>
    <w:rsid w:val="001412FA"/>
    <w:rsid w:val="00145BEB"/>
    <w:rsid w:val="00145CCF"/>
    <w:rsid w:val="00146118"/>
    <w:rsid w:val="00156A9C"/>
    <w:rsid w:val="00160063"/>
    <w:rsid w:val="00167D52"/>
    <w:rsid w:val="00172988"/>
    <w:rsid w:val="001968EB"/>
    <w:rsid w:val="00197D48"/>
    <w:rsid w:val="00197F71"/>
    <w:rsid w:val="001A0136"/>
    <w:rsid w:val="001B5D20"/>
    <w:rsid w:val="001C0801"/>
    <w:rsid w:val="001C4740"/>
    <w:rsid w:val="001D775D"/>
    <w:rsid w:val="001E1101"/>
    <w:rsid w:val="001E194D"/>
    <w:rsid w:val="001E48AC"/>
    <w:rsid w:val="001E68AE"/>
    <w:rsid w:val="001F272A"/>
    <w:rsid w:val="001F4097"/>
    <w:rsid w:val="001F676D"/>
    <w:rsid w:val="001F68BA"/>
    <w:rsid w:val="00200B88"/>
    <w:rsid w:val="00205015"/>
    <w:rsid w:val="00216D98"/>
    <w:rsid w:val="002176D9"/>
    <w:rsid w:val="002225D5"/>
    <w:rsid w:val="002257CE"/>
    <w:rsid w:val="00225FC8"/>
    <w:rsid w:val="00226C81"/>
    <w:rsid w:val="002275D0"/>
    <w:rsid w:val="00231204"/>
    <w:rsid w:val="00231805"/>
    <w:rsid w:val="00232B85"/>
    <w:rsid w:val="00233B3C"/>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2A2F"/>
    <w:rsid w:val="00283B18"/>
    <w:rsid w:val="00285716"/>
    <w:rsid w:val="00294E87"/>
    <w:rsid w:val="002A0058"/>
    <w:rsid w:val="002A0118"/>
    <w:rsid w:val="002A08FC"/>
    <w:rsid w:val="002A0BCB"/>
    <w:rsid w:val="002A3FE3"/>
    <w:rsid w:val="002B0A62"/>
    <w:rsid w:val="002B3027"/>
    <w:rsid w:val="002B3B57"/>
    <w:rsid w:val="002C25FF"/>
    <w:rsid w:val="002D4D5F"/>
    <w:rsid w:val="002D535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09"/>
    <w:rsid w:val="00390F7C"/>
    <w:rsid w:val="003964E0"/>
    <w:rsid w:val="003A7B7F"/>
    <w:rsid w:val="003C5F78"/>
    <w:rsid w:val="003D17B8"/>
    <w:rsid w:val="003D1F08"/>
    <w:rsid w:val="003D4C01"/>
    <w:rsid w:val="003D5DE3"/>
    <w:rsid w:val="003D6AB1"/>
    <w:rsid w:val="003D74DC"/>
    <w:rsid w:val="003E10B7"/>
    <w:rsid w:val="003E5DD3"/>
    <w:rsid w:val="003E6FFB"/>
    <w:rsid w:val="003E7562"/>
    <w:rsid w:val="003F7D61"/>
    <w:rsid w:val="004025CC"/>
    <w:rsid w:val="00403098"/>
    <w:rsid w:val="0040660C"/>
    <w:rsid w:val="00410189"/>
    <w:rsid w:val="0041308D"/>
    <w:rsid w:val="00415ACF"/>
    <w:rsid w:val="004164E0"/>
    <w:rsid w:val="004202BF"/>
    <w:rsid w:val="00422678"/>
    <w:rsid w:val="00425AA8"/>
    <w:rsid w:val="00425DD7"/>
    <w:rsid w:val="00430523"/>
    <w:rsid w:val="00432091"/>
    <w:rsid w:val="0043211C"/>
    <w:rsid w:val="0044091C"/>
    <w:rsid w:val="00444D08"/>
    <w:rsid w:val="0045100E"/>
    <w:rsid w:val="00451808"/>
    <w:rsid w:val="004547CD"/>
    <w:rsid w:val="00454977"/>
    <w:rsid w:val="00461213"/>
    <w:rsid w:val="00461D0B"/>
    <w:rsid w:val="00465F72"/>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03C"/>
    <w:rsid w:val="004D347C"/>
    <w:rsid w:val="004D465D"/>
    <w:rsid w:val="004D6006"/>
    <w:rsid w:val="004D775A"/>
    <w:rsid w:val="004E0956"/>
    <w:rsid w:val="004F03AF"/>
    <w:rsid w:val="004F3A41"/>
    <w:rsid w:val="004F76C0"/>
    <w:rsid w:val="005063F4"/>
    <w:rsid w:val="00507A23"/>
    <w:rsid w:val="00534895"/>
    <w:rsid w:val="00535D62"/>
    <w:rsid w:val="00536A02"/>
    <w:rsid w:val="0054094B"/>
    <w:rsid w:val="00542AA1"/>
    <w:rsid w:val="00543264"/>
    <w:rsid w:val="005441A9"/>
    <w:rsid w:val="00545A7E"/>
    <w:rsid w:val="00551687"/>
    <w:rsid w:val="0056011A"/>
    <w:rsid w:val="0056208C"/>
    <w:rsid w:val="005647A3"/>
    <w:rsid w:val="00566240"/>
    <w:rsid w:val="00571C96"/>
    <w:rsid w:val="0057378B"/>
    <w:rsid w:val="005821EF"/>
    <w:rsid w:val="005850CE"/>
    <w:rsid w:val="00585161"/>
    <w:rsid w:val="00586B77"/>
    <w:rsid w:val="00592535"/>
    <w:rsid w:val="00593906"/>
    <w:rsid w:val="0059402E"/>
    <w:rsid w:val="00595139"/>
    <w:rsid w:val="00597D2D"/>
    <w:rsid w:val="005A30C0"/>
    <w:rsid w:val="005A6699"/>
    <w:rsid w:val="005B27D4"/>
    <w:rsid w:val="005B3AC3"/>
    <w:rsid w:val="005B40E8"/>
    <w:rsid w:val="005B4324"/>
    <w:rsid w:val="005B74B8"/>
    <w:rsid w:val="005C41A6"/>
    <w:rsid w:val="005C4BAD"/>
    <w:rsid w:val="005C68D7"/>
    <w:rsid w:val="005D5944"/>
    <w:rsid w:val="005D6E58"/>
    <w:rsid w:val="005E0C3B"/>
    <w:rsid w:val="005E3247"/>
    <w:rsid w:val="005F11E9"/>
    <w:rsid w:val="005F3678"/>
    <w:rsid w:val="005F3BB4"/>
    <w:rsid w:val="005F5AD8"/>
    <w:rsid w:val="005F64D5"/>
    <w:rsid w:val="005F699D"/>
    <w:rsid w:val="00600917"/>
    <w:rsid w:val="006016B1"/>
    <w:rsid w:val="006075C6"/>
    <w:rsid w:val="00610F3B"/>
    <w:rsid w:val="00616D73"/>
    <w:rsid w:val="0062020E"/>
    <w:rsid w:val="00625A76"/>
    <w:rsid w:val="00627C93"/>
    <w:rsid w:val="006412EB"/>
    <w:rsid w:val="00641690"/>
    <w:rsid w:val="00652523"/>
    <w:rsid w:val="006605E1"/>
    <w:rsid w:val="0066136A"/>
    <w:rsid w:val="00663E5F"/>
    <w:rsid w:val="00665933"/>
    <w:rsid w:val="006659F4"/>
    <w:rsid w:val="006720AF"/>
    <w:rsid w:val="00676E38"/>
    <w:rsid w:val="006800C5"/>
    <w:rsid w:val="00690153"/>
    <w:rsid w:val="00690926"/>
    <w:rsid w:val="00690D7C"/>
    <w:rsid w:val="0069585D"/>
    <w:rsid w:val="00697008"/>
    <w:rsid w:val="006A2860"/>
    <w:rsid w:val="006A4505"/>
    <w:rsid w:val="006A4DCB"/>
    <w:rsid w:val="006B0350"/>
    <w:rsid w:val="006B3DE5"/>
    <w:rsid w:val="006B6778"/>
    <w:rsid w:val="006C1D90"/>
    <w:rsid w:val="006C5769"/>
    <w:rsid w:val="006D00D5"/>
    <w:rsid w:val="006D4DF7"/>
    <w:rsid w:val="006D5421"/>
    <w:rsid w:val="006E013C"/>
    <w:rsid w:val="006E5FB3"/>
    <w:rsid w:val="006F322B"/>
    <w:rsid w:val="006F6B77"/>
    <w:rsid w:val="0070052C"/>
    <w:rsid w:val="00706E74"/>
    <w:rsid w:val="00707D7A"/>
    <w:rsid w:val="00713C3E"/>
    <w:rsid w:val="007224E8"/>
    <w:rsid w:val="00730A7A"/>
    <w:rsid w:val="0073335D"/>
    <w:rsid w:val="007337AB"/>
    <w:rsid w:val="0073584F"/>
    <w:rsid w:val="00735BF7"/>
    <w:rsid w:val="00740825"/>
    <w:rsid w:val="007528DB"/>
    <w:rsid w:val="00752A4C"/>
    <w:rsid w:val="00752CB9"/>
    <w:rsid w:val="00753959"/>
    <w:rsid w:val="007548EE"/>
    <w:rsid w:val="00763932"/>
    <w:rsid w:val="0076432A"/>
    <w:rsid w:val="0076713E"/>
    <w:rsid w:val="00773FFA"/>
    <w:rsid w:val="007772BE"/>
    <w:rsid w:val="0077745B"/>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5534"/>
    <w:rsid w:val="00827009"/>
    <w:rsid w:val="00827860"/>
    <w:rsid w:val="0083017D"/>
    <w:rsid w:val="0083262D"/>
    <w:rsid w:val="008335BB"/>
    <w:rsid w:val="00833E4F"/>
    <w:rsid w:val="00834AC3"/>
    <w:rsid w:val="00844F13"/>
    <w:rsid w:val="00845BB0"/>
    <w:rsid w:val="0084681E"/>
    <w:rsid w:val="008521B5"/>
    <w:rsid w:val="008529B9"/>
    <w:rsid w:val="008542B8"/>
    <w:rsid w:val="00855765"/>
    <w:rsid w:val="00861D2E"/>
    <w:rsid w:val="008641B1"/>
    <w:rsid w:val="0086570A"/>
    <w:rsid w:val="00866883"/>
    <w:rsid w:val="00867D64"/>
    <w:rsid w:val="00881AA3"/>
    <w:rsid w:val="008A3357"/>
    <w:rsid w:val="008B1392"/>
    <w:rsid w:val="008B158B"/>
    <w:rsid w:val="008C1696"/>
    <w:rsid w:val="008C265F"/>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0221"/>
    <w:rsid w:val="00931D52"/>
    <w:rsid w:val="00934AA6"/>
    <w:rsid w:val="00934B05"/>
    <w:rsid w:val="009367A9"/>
    <w:rsid w:val="00940C03"/>
    <w:rsid w:val="009412C6"/>
    <w:rsid w:val="00943102"/>
    <w:rsid w:val="009465D0"/>
    <w:rsid w:val="009479BD"/>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B6303"/>
    <w:rsid w:val="009C111D"/>
    <w:rsid w:val="009D1560"/>
    <w:rsid w:val="009D2E6A"/>
    <w:rsid w:val="009D5AF2"/>
    <w:rsid w:val="009D5E08"/>
    <w:rsid w:val="009D6786"/>
    <w:rsid w:val="009E3C00"/>
    <w:rsid w:val="009E6820"/>
    <w:rsid w:val="009F1102"/>
    <w:rsid w:val="009F49A4"/>
    <w:rsid w:val="009F74DE"/>
    <w:rsid w:val="009F7E5E"/>
    <w:rsid w:val="00A141EA"/>
    <w:rsid w:val="00A15055"/>
    <w:rsid w:val="00A21647"/>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20FB"/>
    <w:rsid w:val="00AC43E9"/>
    <w:rsid w:val="00AC6C34"/>
    <w:rsid w:val="00AC6DD4"/>
    <w:rsid w:val="00AC6F18"/>
    <w:rsid w:val="00AD05F1"/>
    <w:rsid w:val="00AD2F1E"/>
    <w:rsid w:val="00AE51EE"/>
    <w:rsid w:val="00AF09DF"/>
    <w:rsid w:val="00AF217A"/>
    <w:rsid w:val="00B01915"/>
    <w:rsid w:val="00B02029"/>
    <w:rsid w:val="00B04EAE"/>
    <w:rsid w:val="00B0799E"/>
    <w:rsid w:val="00B124AC"/>
    <w:rsid w:val="00B1574F"/>
    <w:rsid w:val="00B16AED"/>
    <w:rsid w:val="00B1790A"/>
    <w:rsid w:val="00B23146"/>
    <w:rsid w:val="00B25E1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0248"/>
    <w:rsid w:val="00BD1D49"/>
    <w:rsid w:val="00BD2D28"/>
    <w:rsid w:val="00BE342A"/>
    <w:rsid w:val="00BF5E24"/>
    <w:rsid w:val="00C0007E"/>
    <w:rsid w:val="00C04168"/>
    <w:rsid w:val="00C04268"/>
    <w:rsid w:val="00C21C29"/>
    <w:rsid w:val="00C24E40"/>
    <w:rsid w:val="00C278E8"/>
    <w:rsid w:val="00C31113"/>
    <w:rsid w:val="00C33476"/>
    <w:rsid w:val="00C40C24"/>
    <w:rsid w:val="00C50B40"/>
    <w:rsid w:val="00C529A8"/>
    <w:rsid w:val="00C5664C"/>
    <w:rsid w:val="00C65123"/>
    <w:rsid w:val="00C668EC"/>
    <w:rsid w:val="00C80C8D"/>
    <w:rsid w:val="00C82CB8"/>
    <w:rsid w:val="00C83D1C"/>
    <w:rsid w:val="00C90CF9"/>
    <w:rsid w:val="00C978EC"/>
    <w:rsid w:val="00CA45B1"/>
    <w:rsid w:val="00CB1F55"/>
    <w:rsid w:val="00CB3467"/>
    <w:rsid w:val="00CC0FD0"/>
    <w:rsid w:val="00CC1A6C"/>
    <w:rsid w:val="00CC2C2F"/>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268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DF6D67"/>
    <w:rsid w:val="00E1128C"/>
    <w:rsid w:val="00E11984"/>
    <w:rsid w:val="00E12090"/>
    <w:rsid w:val="00E13AF8"/>
    <w:rsid w:val="00E1746B"/>
    <w:rsid w:val="00E24051"/>
    <w:rsid w:val="00E25884"/>
    <w:rsid w:val="00E3384F"/>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E5850"/>
    <w:rsid w:val="00EF5FA6"/>
    <w:rsid w:val="00EF740E"/>
    <w:rsid w:val="00F0122F"/>
    <w:rsid w:val="00F07073"/>
    <w:rsid w:val="00F07165"/>
    <w:rsid w:val="00F07789"/>
    <w:rsid w:val="00F13471"/>
    <w:rsid w:val="00F13872"/>
    <w:rsid w:val="00F147C7"/>
    <w:rsid w:val="00F15B80"/>
    <w:rsid w:val="00F20764"/>
    <w:rsid w:val="00F3201D"/>
    <w:rsid w:val="00F334FE"/>
    <w:rsid w:val="00F35F16"/>
    <w:rsid w:val="00F40B4E"/>
    <w:rsid w:val="00F4196A"/>
    <w:rsid w:val="00F43CB1"/>
    <w:rsid w:val="00F45023"/>
    <w:rsid w:val="00F579A5"/>
    <w:rsid w:val="00F6062D"/>
    <w:rsid w:val="00F65F96"/>
    <w:rsid w:val="00F67532"/>
    <w:rsid w:val="00F77C2E"/>
    <w:rsid w:val="00F8247A"/>
    <w:rsid w:val="00F93C8E"/>
    <w:rsid w:val="00FA006B"/>
    <w:rsid w:val="00FB105C"/>
    <w:rsid w:val="00FB3247"/>
    <w:rsid w:val="00FB4DCB"/>
    <w:rsid w:val="00FC388A"/>
    <w:rsid w:val="00FC48A9"/>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Chapter Title,Sub Head,PullOut"/>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Chapter Title Знак,Sub Head Знак,PullOut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unhideWhenUsed/>
    <w:rsid w:val="00915B7D"/>
    <w:rPr>
      <w:rFonts w:ascii="Tahoma" w:hAnsi="Tahoma" w:cs="Tahoma"/>
      <w:sz w:val="16"/>
      <w:szCs w:val="16"/>
    </w:rPr>
  </w:style>
  <w:style w:type="character" w:customStyle="1" w:styleId="ad">
    <w:name w:val="Текст выноски Знак"/>
    <w:basedOn w:val="a2"/>
    <w:link w:val="ac"/>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nhideWhenUsed/>
    <w:rsid w:val="00915B7D"/>
    <w:rPr>
      <w:b/>
      <w:bCs/>
    </w:rPr>
  </w:style>
  <w:style w:type="character" w:customStyle="1" w:styleId="aff1">
    <w:name w:val="Тема примечания Знак"/>
    <w:basedOn w:val="aff"/>
    <w:link w:val="aff0"/>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rsid w:val="00987D62"/>
    <w:rPr>
      <w:sz w:val="20"/>
      <w:szCs w:val="20"/>
    </w:rPr>
  </w:style>
  <w:style w:type="character" w:customStyle="1" w:styleId="affff0">
    <w:name w:val="Текст концевой сноски Знак"/>
    <w:basedOn w:val="a2"/>
    <w:link w:val="affff"/>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22"/>
      </w:numPr>
    </w:pPr>
  </w:style>
  <w:style w:type="paragraph" w:styleId="2f2">
    <w:name w:val="List 2"/>
    <w:basedOn w:val="a1"/>
    <w:uiPriority w:val="99"/>
    <w:semiHidden/>
    <w:unhideWhenUsed/>
    <w:rsid w:val="001B5D20"/>
    <w:pPr>
      <w:ind w:left="566" w:hanging="283"/>
      <w:contextualSpacing/>
    </w:pPr>
  </w:style>
  <w:style w:type="paragraph" w:styleId="2f3">
    <w:name w:val="List Continue 2"/>
    <w:basedOn w:val="a1"/>
    <w:uiPriority w:val="99"/>
    <w:semiHidden/>
    <w:unhideWhenUsed/>
    <w:rsid w:val="001B5D20"/>
    <w:pPr>
      <w:spacing w:after="120"/>
      <w:ind w:left="566"/>
      <w:contextualSpacing/>
    </w:pPr>
  </w:style>
  <w:style w:type="character" w:styleId="affffc">
    <w:name w:val="Strong"/>
    <w:qFormat/>
    <w:rsid w:val="00024AFE"/>
    <w:rPr>
      <w:b/>
      <w:bCs/>
    </w:rPr>
  </w:style>
  <w:style w:type="paragraph" w:customStyle="1" w:styleId="affffd">
    <w:name w:val="Приказ"/>
    <w:basedOn w:val="1"/>
    <w:rsid w:val="00024AFE"/>
    <w:pPr>
      <w:keepNext w:val="0"/>
      <w:keepLines w:val="0"/>
      <w:spacing w:before="240" w:after="120" w:line="360" w:lineRule="exact"/>
      <w:jc w:val="center"/>
      <w:outlineLvl w:val="3"/>
    </w:pPr>
    <w:rPr>
      <w:rFonts w:ascii="Times New Roman" w:hAnsi="Times New Roman"/>
      <w:color w:val="auto"/>
      <w:sz w:val="24"/>
      <w:szCs w:val="24"/>
    </w:rPr>
  </w:style>
  <w:style w:type="paragraph" w:customStyle="1" w:styleId="ConsPlusTitle">
    <w:name w:val="ConsPlusTitle"/>
    <w:rsid w:val="00024AF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fffe">
    <w:name w:val="Словарная статья"/>
    <w:basedOn w:val="a1"/>
    <w:next w:val="a1"/>
    <w:rsid w:val="00024AFE"/>
    <w:pPr>
      <w:autoSpaceDE w:val="0"/>
      <w:autoSpaceDN w:val="0"/>
      <w:adjustRightInd w:val="0"/>
      <w:ind w:right="118"/>
      <w:jc w:val="both"/>
    </w:pPr>
    <w:rPr>
      <w:rFonts w:ascii="Arial" w:eastAsia="Calibri" w:hAnsi="Arial"/>
      <w:sz w:val="20"/>
      <w:szCs w:val="20"/>
    </w:rPr>
  </w:style>
  <w:style w:type="character" w:customStyle="1" w:styleId="02statia2">
    <w:name w:val="02statia2 Знак"/>
    <w:link w:val="02statia20"/>
    <w:locked/>
    <w:rsid w:val="00024AFE"/>
    <w:rPr>
      <w:rFonts w:ascii="GaramondNarrowC" w:hAnsi="GaramondNarrowC"/>
      <w:color w:val="000000"/>
      <w:sz w:val="21"/>
    </w:rPr>
  </w:style>
  <w:style w:type="paragraph" w:customStyle="1" w:styleId="02statia20">
    <w:name w:val="02statia2"/>
    <w:basedOn w:val="a1"/>
    <w:link w:val="02statia2"/>
    <w:rsid w:val="00024AFE"/>
    <w:pPr>
      <w:spacing w:before="120" w:line="320" w:lineRule="atLeast"/>
      <w:ind w:left="2020" w:hanging="880"/>
      <w:jc w:val="both"/>
    </w:pPr>
    <w:rPr>
      <w:rFonts w:ascii="GaramondNarrowC" w:eastAsiaTheme="minorHAnsi" w:hAnsi="GaramondNarrowC" w:cstheme="minorBidi"/>
      <w:color w:val="000000"/>
      <w:sz w:val="21"/>
      <w:szCs w:val="22"/>
      <w:lang w:eastAsia="en-US"/>
    </w:rPr>
  </w:style>
  <w:style w:type="paragraph" w:customStyle="1" w:styleId="02statia3">
    <w:name w:val="02statia3"/>
    <w:basedOn w:val="a1"/>
    <w:rsid w:val="00024AFE"/>
    <w:pPr>
      <w:spacing w:before="120" w:line="320" w:lineRule="atLeast"/>
      <w:ind w:left="2900" w:hanging="880"/>
      <w:jc w:val="both"/>
    </w:pPr>
    <w:rPr>
      <w:rFonts w:ascii="GaramondNarrowC" w:eastAsia="Calibri" w:hAnsi="GaramondNarrowC"/>
      <w:color w:val="000000"/>
      <w:sz w:val="21"/>
      <w:szCs w:val="21"/>
    </w:rPr>
  </w:style>
  <w:style w:type="paragraph" w:customStyle="1" w:styleId="ConsNonformat">
    <w:name w:val="ConsNonformat"/>
    <w:rsid w:val="00024AFE"/>
    <w:pPr>
      <w:widowControl w:val="0"/>
      <w:spacing w:after="0" w:line="240" w:lineRule="auto"/>
    </w:pPr>
    <w:rPr>
      <w:rFonts w:ascii="Courier New" w:eastAsia="Calibri" w:hAnsi="Courier New" w:cs="Courier New"/>
      <w:sz w:val="20"/>
      <w:szCs w:val="20"/>
      <w:lang w:eastAsia="ru-RU"/>
    </w:rPr>
  </w:style>
  <w:style w:type="character" w:styleId="afffff">
    <w:name w:val="endnote reference"/>
    <w:rsid w:val="00024AFE"/>
    <w:rPr>
      <w:vertAlign w:val="superscript"/>
    </w:rPr>
  </w:style>
  <w:style w:type="character" w:customStyle="1" w:styleId="postbody1">
    <w:name w:val="postbody1"/>
    <w:rsid w:val="00024AFE"/>
    <w:rPr>
      <w:sz w:val="18"/>
      <w:szCs w:val="18"/>
    </w:rPr>
  </w:style>
  <w:style w:type="paragraph" w:customStyle="1" w:styleId="2f4">
    <w:name w:val="Абзац списка2"/>
    <w:basedOn w:val="a1"/>
    <w:rsid w:val="00024AF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v.semenov@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seme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0413-E2E3-4E00-8CB6-47C5B1D1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27</Pages>
  <Words>8520</Words>
  <Characters>48568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672</cp:revision>
  <cp:lastPrinted>2017-08-25T09:30:00Z</cp:lastPrinted>
  <dcterms:created xsi:type="dcterms:W3CDTF">2016-10-27T10:25:00Z</dcterms:created>
  <dcterms:modified xsi:type="dcterms:W3CDTF">2017-08-25T09:30:00Z</dcterms:modified>
</cp:coreProperties>
</file>